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746" w:type="dxa"/>
        <w:shd w:val="clear" w:color="auto" w:fill="FFFFFF"/>
        <w:tblCellMar>
          <w:top w:w="15" w:type="dxa"/>
          <w:left w:w="15" w:type="dxa"/>
          <w:bottom w:w="15" w:type="dxa"/>
          <w:right w:w="15" w:type="dxa"/>
        </w:tblCellMar>
        <w:tblLook w:val="04A0" w:firstRow="1" w:lastRow="0" w:firstColumn="1" w:lastColumn="0" w:noHBand="0" w:noVBand="1"/>
      </w:tblPr>
      <w:tblGrid>
        <w:gridCol w:w="4962"/>
        <w:gridCol w:w="5953"/>
      </w:tblGrid>
      <w:tr w:rsidR="00A021D7" w:rsidRPr="00665898" w:rsidTr="00A021D7">
        <w:trPr>
          <w:trHeight w:val="1322"/>
        </w:trPr>
        <w:tc>
          <w:tcPr>
            <w:tcW w:w="4962" w:type="dxa"/>
            <w:shd w:val="clear" w:color="auto" w:fill="FFFFFF"/>
            <w:tcMar>
              <w:top w:w="0" w:type="dxa"/>
              <w:left w:w="105" w:type="dxa"/>
              <w:bottom w:w="0" w:type="dxa"/>
              <w:right w:w="105" w:type="dxa"/>
            </w:tcMar>
            <w:hideMark/>
          </w:tcPr>
          <w:p w:rsidR="00A021D7" w:rsidRPr="00A021D7" w:rsidRDefault="00D977E0" w:rsidP="001F286E">
            <w:pPr>
              <w:spacing w:before="40" w:after="40"/>
              <w:jc w:val="center"/>
              <w:rPr>
                <w:rFonts w:ascii="Times New Roman" w:hAnsi="Times New Roman"/>
                <w:b/>
                <w:bCs/>
                <w:sz w:val="26"/>
                <w:szCs w:val="26"/>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963930</wp:posOffset>
                      </wp:positionH>
                      <wp:positionV relativeFrom="paragraph">
                        <wp:posOffset>428625</wp:posOffset>
                      </wp:positionV>
                      <wp:extent cx="1063625" cy="0"/>
                      <wp:effectExtent l="11430" t="9525" r="1079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F71A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pt,33.75pt" to="159.6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"/>
                  </w:pict>
                </mc:Fallback>
              </mc:AlternateContent>
            </w:r>
            <w:r w:rsidR="00881255">
              <w:rPr>
                <w:rFonts w:ascii="Times New Roman" w:hAnsi="Times New Roman"/>
                <w:noProof/>
                <w:sz w:val="26"/>
                <w:szCs w:val="26"/>
              </w:rPr>
              <w:t>UBND HUYỆN</w:t>
            </w:r>
            <w:r w:rsidR="009E2E94">
              <w:rPr>
                <w:rFonts w:ascii="Times New Roman" w:hAnsi="Times New Roman"/>
                <w:noProof/>
                <w:sz w:val="26"/>
                <w:szCs w:val="26"/>
              </w:rPr>
              <w:t xml:space="preserve"> HẢI HẬU</w:t>
            </w:r>
            <w:r w:rsidR="00A021D7" w:rsidRPr="00A021D7">
              <w:rPr>
                <w:rFonts w:ascii="Times New Roman" w:hAnsi="Times New Roman"/>
                <w:b/>
                <w:bCs/>
                <w:sz w:val="26"/>
                <w:szCs w:val="26"/>
              </w:rPr>
              <w:br/>
              <w:t xml:space="preserve">TRƯỜNG TIỂU HỌC </w:t>
            </w:r>
            <w:r w:rsidR="00881255">
              <w:rPr>
                <w:rFonts w:ascii="Times New Roman" w:hAnsi="Times New Roman"/>
                <w:b/>
                <w:bCs/>
                <w:sz w:val="26"/>
                <w:szCs w:val="26"/>
              </w:rPr>
              <w:t>THỊ TRẤN CỒN</w:t>
            </w:r>
          </w:p>
          <w:p w:rsidR="00A021D7" w:rsidRPr="00307AE7" w:rsidRDefault="00A021D7" w:rsidP="001F286E">
            <w:pPr>
              <w:spacing w:before="40" w:after="40"/>
              <w:jc w:val="center"/>
              <w:rPr>
                <w:rFonts w:ascii="Times New Roman" w:hAnsi="Times New Roman"/>
                <w:bCs/>
                <w:sz w:val="10"/>
              </w:rPr>
            </w:pPr>
          </w:p>
          <w:p w:rsidR="00A021D7" w:rsidRPr="00FA3300" w:rsidRDefault="00A021D7" w:rsidP="00881255">
            <w:pPr>
              <w:spacing w:before="40" w:after="40"/>
              <w:jc w:val="center"/>
              <w:rPr>
                <w:rFonts w:ascii="Times New Roman" w:hAnsi="Times New Roman"/>
                <w:bCs/>
                <w:sz w:val="24"/>
                <w:szCs w:val="24"/>
              </w:rPr>
            </w:pPr>
            <w:r w:rsidRPr="00FA3300">
              <w:rPr>
                <w:rFonts w:ascii="Times New Roman" w:hAnsi="Times New Roman"/>
                <w:bCs/>
                <w:sz w:val="24"/>
                <w:szCs w:val="24"/>
              </w:rPr>
              <w:t>Số:</w:t>
            </w:r>
            <w:r w:rsidR="00F9583B">
              <w:rPr>
                <w:rFonts w:ascii="Times New Roman" w:hAnsi="Times New Roman"/>
                <w:bCs/>
                <w:sz w:val="24"/>
                <w:szCs w:val="24"/>
              </w:rPr>
              <w:t xml:space="preserve"> 112</w:t>
            </w:r>
            <w:r w:rsidR="009E2E94">
              <w:rPr>
                <w:rFonts w:ascii="Times New Roman" w:hAnsi="Times New Roman"/>
                <w:bCs/>
                <w:sz w:val="24"/>
                <w:szCs w:val="24"/>
              </w:rPr>
              <w:t>/KH-TH</w:t>
            </w:r>
            <w:r w:rsidR="00881255">
              <w:rPr>
                <w:rFonts w:ascii="Times New Roman" w:hAnsi="Times New Roman"/>
                <w:bCs/>
                <w:sz w:val="24"/>
                <w:szCs w:val="24"/>
              </w:rPr>
              <w:t>TTCON</w:t>
            </w:r>
          </w:p>
        </w:tc>
        <w:tc>
          <w:tcPr>
            <w:tcW w:w="5953" w:type="dxa"/>
            <w:shd w:val="clear" w:color="auto" w:fill="FFFFFF"/>
            <w:tcMar>
              <w:top w:w="0" w:type="dxa"/>
              <w:left w:w="105" w:type="dxa"/>
              <w:bottom w:w="0" w:type="dxa"/>
              <w:right w:w="105" w:type="dxa"/>
            </w:tcMar>
            <w:hideMark/>
          </w:tcPr>
          <w:p w:rsidR="00A021D7" w:rsidRPr="00307AE7" w:rsidRDefault="00D977E0" w:rsidP="001F286E">
            <w:pPr>
              <w:spacing w:before="40" w:after="40"/>
              <w:jc w:val="center"/>
              <w:rPr>
                <w:rFonts w:ascii="Times New Roman" w:hAnsi="Times New Roman"/>
                <w:b/>
                <w:bCs/>
                <w:sz w:val="10"/>
                <w:szCs w:val="28"/>
              </w:rPr>
            </w:pPr>
            <w:r>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766445</wp:posOffset>
                      </wp:positionH>
                      <wp:positionV relativeFrom="paragraph">
                        <wp:posOffset>480695</wp:posOffset>
                      </wp:positionV>
                      <wp:extent cx="2087880" cy="0"/>
                      <wp:effectExtent l="13970" t="13970" r="12700"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B32E3"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5pt,37.85pt" to="224.7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zxEgIAACg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"/>
                  </w:pict>
                </mc:Fallback>
              </mc:AlternateContent>
            </w:r>
            <w:r w:rsidR="00A021D7" w:rsidRPr="00A021D7">
              <w:rPr>
                <w:rFonts w:ascii="Times New Roman" w:hAnsi="Times New Roman"/>
                <w:b/>
                <w:bCs/>
                <w:sz w:val="26"/>
                <w:szCs w:val="26"/>
              </w:rPr>
              <w:t>CỘNG HOÀ XÃ HỘI CHỦ NGHĨA VIỆT NAM</w:t>
            </w:r>
            <w:r w:rsidR="00A021D7" w:rsidRPr="00A021D7">
              <w:rPr>
                <w:rFonts w:ascii="Times New Roman" w:hAnsi="Times New Roman"/>
                <w:b/>
                <w:bCs/>
                <w:sz w:val="26"/>
                <w:szCs w:val="26"/>
              </w:rPr>
              <w:br/>
            </w:r>
            <w:r w:rsidR="00A021D7" w:rsidRPr="00A021D7">
              <w:rPr>
                <w:rFonts w:ascii="Times New Roman" w:hAnsi="Times New Roman"/>
                <w:b/>
                <w:bCs/>
                <w:sz w:val="28"/>
                <w:szCs w:val="28"/>
              </w:rPr>
              <w:t>Độc lập - Tự do - Hạnh phúc</w:t>
            </w:r>
            <w:r w:rsidR="00A021D7" w:rsidRPr="00A021D7">
              <w:rPr>
                <w:rFonts w:ascii="Times New Roman" w:hAnsi="Times New Roman"/>
                <w:b/>
                <w:bCs/>
                <w:sz w:val="28"/>
                <w:szCs w:val="28"/>
              </w:rPr>
              <w:br/>
            </w:r>
          </w:p>
          <w:p w:rsidR="00A021D7" w:rsidRPr="00A021D7" w:rsidRDefault="000B667E" w:rsidP="00F9583B">
            <w:pPr>
              <w:spacing w:before="40" w:after="40"/>
              <w:jc w:val="center"/>
              <w:rPr>
                <w:rFonts w:ascii="Times New Roman" w:hAnsi="Times New Roman"/>
                <w:i/>
                <w:iCs/>
                <w:sz w:val="28"/>
                <w:szCs w:val="28"/>
              </w:rPr>
            </w:pPr>
            <w:r>
              <w:rPr>
                <w:rFonts w:ascii="Times New Roman" w:hAnsi="Times New Roman"/>
                <w:i/>
                <w:iCs/>
                <w:sz w:val="28"/>
                <w:szCs w:val="28"/>
              </w:rPr>
              <w:t>Thị trấn Cồn</w:t>
            </w:r>
            <w:r w:rsidR="00A021D7" w:rsidRPr="00A021D7">
              <w:rPr>
                <w:rFonts w:ascii="Times New Roman" w:hAnsi="Times New Roman"/>
                <w:i/>
                <w:iCs/>
                <w:sz w:val="28"/>
                <w:szCs w:val="28"/>
              </w:rPr>
              <w:t>, ngày</w:t>
            </w:r>
            <w:r w:rsidR="00883FE7">
              <w:rPr>
                <w:rFonts w:ascii="Times New Roman" w:hAnsi="Times New Roman"/>
                <w:i/>
                <w:iCs/>
                <w:sz w:val="28"/>
                <w:szCs w:val="28"/>
              </w:rPr>
              <w:t xml:space="preserve"> </w:t>
            </w:r>
            <w:r w:rsidR="00F9583B">
              <w:rPr>
                <w:rFonts w:ascii="Times New Roman" w:hAnsi="Times New Roman"/>
                <w:i/>
                <w:iCs/>
                <w:sz w:val="28"/>
                <w:szCs w:val="28"/>
              </w:rPr>
              <w:t>27</w:t>
            </w:r>
            <w:r w:rsidR="009E2E94">
              <w:rPr>
                <w:rFonts w:ascii="Times New Roman" w:hAnsi="Times New Roman"/>
                <w:i/>
                <w:iCs/>
                <w:sz w:val="28"/>
                <w:szCs w:val="28"/>
              </w:rPr>
              <w:t xml:space="preserve"> tháng </w:t>
            </w:r>
            <w:r w:rsidR="00F9583B">
              <w:rPr>
                <w:rFonts w:ascii="Times New Roman" w:hAnsi="Times New Roman"/>
                <w:i/>
                <w:iCs/>
                <w:sz w:val="28"/>
                <w:szCs w:val="28"/>
              </w:rPr>
              <w:t>9</w:t>
            </w:r>
            <w:r w:rsidR="0079448E">
              <w:rPr>
                <w:rFonts w:ascii="Times New Roman" w:hAnsi="Times New Roman"/>
                <w:i/>
                <w:iCs/>
                <w:sz w:val="28"/>
                <w:szCs w:val="28"/>
              </w:rPr>
              <w:t xml:space="preserve"> </w:t>
            </w:r>
            <w:r w:rsidR="00F9583B">
              <w:rPr>
                <w:rFonts w:ascii="Times New Roman" w:hAnsi="Times New Roman"/>
                <w:i/>
                <w:iCs/>
                <w:sz w:val="28"/>
                <w:szCs w:val="28"/>
              </w:rPr>
              <w:t>năm 2024</w:t>
            </w:r>
          </w:p>
        </w:tc>
      </w:tr>
    </w:tbl>
    <w:p w:rsidR="00D545B1" w:rsidRPr="00665898" w:rsidRDefault="00D545B1" w:rsidP="00D545B1">
      <w:pPr>
        <w:shd w:val="clear" w:color="auto" w:fill="FFFFFF"/>
        <w:spacing w:after="150" w:line="240" w:lineRule="auto"/>
        <w:jc w:val="center"/>
        <w:rPr>
          <w:rFonts w:ascii="Helvetica" w:eastAsia="Times New Roman" w:hAnsi="Helvetica" w:cs="Helvetica"/>
          <w:sz w:val="21"/>
          <w:szCs w:val="21"/>
        </w:rPr>
      </w:pPr>
      <w:r w:rsidRPr="00665898">
        <w:rPr>
          <w:rFonts w:ascii="Helvetica" w:eastAsia="Times New Roman" w:hAnsi="Helvetica" w:cs="Helvetica"/>
          <w:sz w:val="21"/>
          <w:szCs w:val="21"/>
        </w:rPr>
        <w:t> </w:t>
      </w:r>
    </w:p>
    <w:p w:rsidR="00D545B1" w:rsidRPr="00292E9C" w:rsidRDefault="00D545B1" w:rsidP="0079448E">
      <w:pPr>
        <w:shd w:val="clear" w:color="auto" w:fill="FFFFFF"/>
        <w:spacing w:after="0" w:line="240" w:lineRule="auto"/>
        <w:jc w:val="center"/>
        <w:rPr>
          <w:rFonts w:ascii="Times New Roman" w:eastAsia="Times New Roman" w:hAnsi="Times New Roman" w:cs="Times New Roman"/>
          <w:b/>
          <w:spacing w:val="-2"/>
          <w:sz w:val="32"/>
          <w:szCs w:val="32"/>
        </w:rPr>
      </w:pPr>
      <w:r w:rsidRPr="00292E9C">
        <w:rPr>
          <w:rFonts w:ascii="Times New Roman" w:eastAsia="Times New Roman" w:hAnsi="Times New Roman" w:cs="Times New Roman"/>
          <w:b/>
          <w:spacing w:val="-2"/>
          <w:sz w:val="32"/>
          <w:szCs w:val="32"/>
        </w:rPr>
        <w:t>KẾ HOẠCH</w:t>
      </w:r>
    </w:p>
    <w:p w:rsidR="0079448E" w:rsidRDefault="0042754C" w:rsidP="0079448E">
      <w:pPr>
        <w:shd w:val="clear" w:color="auto" w:fill="FFFFFF"/>
        <w:spacing w:after="0" w:line="240" w:lineRule="auto"/>
        <w:jc w:val="center"/>
        <w:rPr>
          <w:rFonts w:ascii="Times New Roman" w:eastAsia="Times New Roman" w:hAnsi="Times New Roman" w:cs="Times New Roman"/>
          <w:b/>
          <w:spacing w:val="-2"/>
          <w:sz w:val="28"/>
          <w:szCs w:val="32"/>
        </w:rPr>
      </w:pPr>
      <w:r w:rsidRPr="0079448E">
        <w:rPr>
          <w:rFonts w:ascii="Times New Roman" w:eastAsia="Times New Roman" w:hAnsi="Times New Roman" w:cs="Times New Roman"/>
          <w:b/>
          <w:spacing w:val="-2"/>
          <w:sz w:val="28"/>
          <w:szCs w:val="32"/>
        </w:rPr>
        <w:t xml:space="preserve">Ứng dụng công nghệ thông tin, chuyển đổi số </w:t>
      </w:r>
      <w:r w:rsidR="003576FB" w:rsidRPr="0079448E">
        <w:rPr>
          <w:rFonts w:ascii="Times New Roman" w:eastAsia="Times New Roman" w:hAnsi="Times New Roman" w:cs="Times New Roman"/>
          <w:b/>
          <w:spacing w:val="-2"/>
          <w:sz w:val="28"/>
          <w:szCs w:val="32"/>
        </w:rPr>
        <w:t>t</w:t>
      </w:r>
      <w:r w:rsidR="00CF4812" w:rsidRPr="0079448E">
        <w:rPr>
          <w:rFonts w:ascii="Times New Roman" w:eastAsia="Times New Roman" w:hAnsi="Times New Roman" w:cs="Times New Roman"/>
          <w:b/>
          <w:spacing w:val="-2"/>
          <w:sz w:val="28"/>
          <w:szCs w:val="32"/>
        </w:rPr>
        <w:t xml:space="preserve">rong </w:t>
      </w:r>
      <w:r w:rsidR="0079448E">
        <w:rPr>
          <w:rFonts w:ascii="Times New Roman" w:eastAsia="Times New Roman" w:hAnsi="Times New Roman" w:cs="Times New Roman"/>
          <w:b/>
          <w:spacing w:val="-2"/>
          <w:sz w:val="28"/>
          <w:szCs w:val="32"/>
        </w:rPr>
        <w:t xml:space="preserve">dạy </w:t>
      </w:r>
      <w:r w:rsidR="00CF4812" w:rsidRPr="0079448E">
        <w:rPr>
          <w:rFonts w:ascii="Times New Roman" w:eastAsia="Times New Roman" w:hAnsi="Times New Roman" w:cs="Times New Roman"/>
          <w:b/>
          <w:spacing w:val="-2"/>
          <w:sz w:val="28"/>
          <w:szCs w:val="32"/>
        </w:rPr>
        <w:t>học</w:t>
      </w:r>
    </w:p>
    <w:p w:rsidR="00D545B1" w:rsidRPr="0079448E" w:rsidRDefault="003576FB" w:rsidP="0079448E">
      <w:pPr>
        <w:shd w:val="clear" w:color="auto" w:fill="FFFFFF"/>
        <w:spacing w:after="0" w:line="240" w:lineRule="auto"/>
        <w:jc w:val="center"/>
        <w:rPr>
          <w:rFonts w:ascii="Times New Roman" w:eastAsia="Times New Roman" w:hAnsi="Times New Roman" w:cs="Times New Roman"/>
          <w:b/>
          <w:spacing w:val="-2"/>
          <w:sz w:val="28"/>
          <w:szCs w:val="32"/>
        </w:rPr>
      </w:pPr>
      <w:r w:rsidRPr="0079448E">
        <w:rPr>
          <w:rFonts w:ascii="Times New Roman" w:eastAsia="Times New Roman" w:hAnsi="Times New Roman" w:cs="Times New Roman"/>
          <w:b/>
          <w:spacing w:val="-2"/>
          <w:sz w:val="28"/>
          <w:szCs w:val="32"/>
        </w:rPr>
        <w:t>và quản trị cơ sở giáo dục n</w:t>
      </w:r>
      <w:r w:rsidR="00D545B1" w:rsidRPr="0079448E">
        <w:rPr>
          <w:rFonts w:ascii="Times New Roman" w:eastAsia="Times New Roman" w:hAnsi="Times New Roman" w:cs="Times New Roman"/>
          <w:b/>
          <w:spacing w:val="-2"/>
          <w:sz w:val="28"/>
          <w:szCs w:val="32"/>
        </w:rPr>
        <w:t>ăm học 202</w:t>
      </w:r>
      <w:r w:rsidR="009747B4">
        <w:rPr>
          <w:rFonts w:ascii="Times New Roman" w:eastAsia="Times New Roman" w:hAnsi="Times New Roman" w:cs="Times New Roman"/>
          <w:b/>
          <w:spacing w:val="-2"/>
          <w:sz w:val="28"/>
          <w:szCs w:val="32"/>
        </w:rPr>
        <w:t xml:space="preserve">4 </w:t>
      </w:r>
      <w:r w:rsidR="00665898" w:rsidRPr="0079448E">
        <w:rPr>
          <w:rFonts w:ascii="Times New Roman" w:eastAsia="Times New Roman" w:hAnsi="Times New Roman" w:cs="Times New Roman"/>
          <w:b/>
          <w:spacing w:val="-2"/>
          <w:sz w:val="28"/>
          <w:szCs w:val="32"/>
        </w:rPr>
        <w:t>-</w:t>
      </w:r>
      <w:r w:rsidR="00D545B1" w:rsidRPr="0079448E">
        <w:rPr>
          <w:rFonts w:ascii="Times New Roman" w:eastAsia="Times New Roman" w:hAnsi="Times New Roman" w:cs="Times New Roman"/>
          <w:b/>
          <w:spacing w:val="-2"/>
          <w:sz w:val="28"/>
          <w:szCs w:val="32"/>
        </w:rPr>
        <w:t xml:space="preserve"> 202</w:t>
      </w:r>
      <w:r w:rsidR="009747B4">
        <w:rPr>
          <w:rFonts w:ascii="Times New Roman" w:eastAsia="Times New Roman" w:hAnsi="Times New Roman" w:cs="Times New Roman"/>
          <w:b/>
          <w:spacing w:val="-2"/>
          <w:sz w:val="28"/>
          <w:szCs w:val="32"/>
        </w:rPr>
        <w:t>5</w:t>
      </w:r>
    </w:p>
    <w:p w:rsidR="00D545B1" w:rsidRPr="00A021D7" w:rsidRDefault="00D545B1" w:rsidP="00D545B1">
      <w:pPr>
        <w:shd w:val="clear" w:color="auto" w:fill="FFFFFF"/>
        <w:spacing w:after="150" w:line="240" w:lineRule="auto"/>
        <w:rPr>
          <w:rFonts w:ascii="Times New Roman" w:eastAsia="Times New Roman" w:hAnsi="Times New Roman" w:cs="Times New Roman"/>
          <w:b/>
          <w:spacing w:val="-2"/>
          <w:sz w:val="28"/>
          <w:szCs w:val="28"/>
        </w:rPr>
      </w:pPr>
      <w:r w:rsidRPr="00A021D7">
        <w:rPr>
          <w:rFonts w:ascii="Times New Roman" w:eastAsia="Times New Roman" w:hAnsi="Times New Roman" w:cs="Times New Roman"/>
          <w:b/>
          <w:spacing w:val="-2"/>
          <w:sz w:val="28"/>
          <w:szCs w:val="28"/>
        </w:rPr>
        <w:t> </w:t>
      </w:r>
    </w:p>
    <w:p w:rsidR="00445DA9" w:rsidRDefault="00445DA9" w:rsidP="00445DA9">
      <w:pPr>
        <w:shd w:val="clear" w:color="auto" w:fill="FFFFFF"/>
        <w:spacing w:before="120" w:after="120" w:line="264" w:lineRule="auto"/>
        <w:ind w:firstLine="533"/>
        <w:jc w:val="both"/>
        <w:rPr>
          <w:rStyle w:val="fontstyle01"/>
        </w:rPr>
      </w:pPr>
      <w:r>
        <w:rPr>
          <w:rStyle w:val="fontstyle01"/>
        </w:rPr>
        <w:t>Căn cứ Công văn số 1658/SGDĐT-GDCTHSSV ngày 09/9/2024 của Sở</w:t>
      </w:r>
      <w:r>
        <w:rPr>
          <w:color w:val="000000"/>
          <w:sz w:val="28"/>
          <w:szCs w:val="28"/>
        </w:rPr>
        <w:br/>
      </w:r>
      <w:r>
        <w:rPr>
          <w:rStyle w:val="fontstyle01"/>
        </w:rPr>
        <w:t>GDĐT về việc hướng dẫn thực hiện nhiệm vụ Công nghệ thông tin (CNTT),</w:t>
      </w:r>
      <w:r>
        <w:rPr>
          <w:color w:val="000000"/>
          <w:sz w:val="28"/>
          <w:szCs w:val="28"/>
        </w:rPr>
        <w:br/>
      </w:r>
      <w:r>
        <w:rPr>
          <w:rStyle w:val="fontstyle01"/>
        </w:rPr>
        <w:t>Chuyển đổi số (CĐS) năm học 2024-2025;</w:t>
      </w:r>
    </w:p>
    <w:p w:rsidR="00445DA9" w:rsidRDefault="00445DA9" w:rsidP="00445DA9">
      <w:pPr>
        <w:shd w:val="clear" w:color="auto" w:fill="FFFFFF"/>
        <w:spacing w:before="120" w:after="120" w:line="264" w:lineRule="auto"/>
        <w:ind w:firstLine="533"/>
        <w:rPr>
          <w:rStyle w:val="fontstyle01"/>
        </w:rPr>
      </w:pPr>
      <w:r>
        <w:rPr>
          <w:rStyle w:val="fontstyle01"/>
        </w:rPr>
        <w:t>Căn cứ Kế hoạch số 11/KH-UBND ngày</w:t>
      </w:r>
      <w:r>
        <w:rPr>
          <w:color w:val="000000"/>
          <w:sz w:val="28"/>
          <w:szCs w:val="28"/>
        </w:rPr>
        <w:t xml:space="preserve"> </w:t>
      </w:r>
      <w:r>
        <w:rPr>
          <w:rStyle w:val="fontstyle01"/>
        </w:rPr>
        <w:t>15/01/2024 của UBND huyện Hải Hậu về Kế hoạch CĐS huyện Hải Hậu năm</w:t>
      </w:r>
      <w:r>
        <w:rPr>
          <w:color w:val="000000"/>
          <w:sz w:val="28"/>
          <w:szCs w:val="28"/>
        </w:rPr>
        <w:t xml:space="preserve"> </w:t>
      </w:r>
      <w:r>
        <w:rPr>
          <w:rStyle w:val="fontstyle01"/>
        </w:rPr>
        <w:t>2024;</w:t>
      </w:r>
    </w:p>
    <w:p w:rsidR="00445DA9" w:rsidRDefault="00445DA9" w:rsidP="00445DA9">
      <w:pPr>
        <w:shd w:val="clear" w:color="auto" w:fill="FFFFFF"/>
        <w:spacing w:before="120" w:after="120" w:line="264" w:lineRule="auto"/>
        <w:ind w:firstLine="533"/>
        <w:jc w:val="both"/>
        <w:rPr>
          <w:rFonts w:ascii="Times New Roman" w:hAnsi="Times New Roman"/>
          <w:spacing w:val="-2"/>
          <w:sz w:val="28"/>
          <w:szCs w:val="28"/>
        </w:rPr>
      </w:pPr>
      <w:r>
        <w:rPr>
          <w:rStyle w:val="fontstyle01"/>
        </w:rPr>
        <w:t>Căn cứ Kế hoạch số 02/KH-BCĐ ngày 12/8/2024 của Ban Chỉ đạo về kế hoạch hoạt</w:t>
      </w:r>
      <w:r>
        <w:rPr>
          <w:color w:val="000000"/>
          <w:sz w:val="28"/>
          <w:szCs w:val="28"/>
        </w:rPr>
        <w:t xml:space="preserve"> </w:t>
      </w:r>
      <w:r>
        <w:rPr>
          <w:rStyle w:val="fontstyle01"/>
        </w:rPr>
        <w:t>động của Ban chỉ đạo CĐS huyện Hải Hậu năm 2024;</w:t>
      </w:r>
    </w:p>
    <w:p w:rsidR="00445DA9" w:rsidRDefault="00445DA9" w:rsidP="00445DA9">
      <w:pPr>
        <w:spacing w:before="120" w:after="120" w:line="264" w:lineRule="auto"/>
        <w:ind w:firstLine="533"/>
        <w:jc w:val="both"/>
        <w:rPr>
          <w:rFonts w:ascii="Times New Roman" w:hAnsi="Times New Roman"/>
          <w:bCs/>
          <w:color w:val="000000"/>
          <w:sz w:val="28"/>
          <w:szCs w:val="28"/>
        </w:rPr>
      </w:pPr>
      <w:r w:rsidRPr="006A4002">
        <w:rPr>
          <w:rFonts w:ascii="Times New Roman" w:hAnsi="Times New Roman"/>
          <w:sz w:val="28"/>
          <w:szCs w:val="28"/>
          <w:lang w:val="nb-NO"/>
        </w:rPr>
        <w:t xml:space="preserve">Căn cứ </w:t>
      </w:r>
      <w:r>
        <w:rPr>
          <w:rFonts w:ascii="Times New Roman" w:hAnsi="Times New Roman"/>
          <w:sz w:val="28"/>
          <w:szCs w:val="28"/>
          <w:lang w:val="nb-NO"/>
        </w:rPr>
        <w:t>K</w:t>
      </w:r>
      <w:r w:rsidRPr="006A4002">
        <w:rPr>
          <w:rFonts w:ascii="Times New Roman" w:hAnsi="Times New Roman"/>
          <w:sz w:val="28"/>
          <w:szCs w:val="28"/>
          <w:lang w:val="nb-NO"/>
        </w:rPr>
        <w:t xml:space="preserve">ế hoạch số </w:t>
      </w:r>
      <w:r>
        <w:rPr>
          <w:rFonts w:ascii="Times New Roman" w:hAnsi="Times New Roman"/>
          <w:sz w:val="28"/>
          <w:szCs w:val="28"/>
          <w:lang w:val="nb-NO"/>
        </w:rPr>
        <w:t>580</w:t>
      </w:r>
      <w:r w:rsidRPr="006A4002">
        <w:rPr>
          <w:rFonts w:ascii="Times New Roman" w:hAnsi="Times New Roman"/>
          <w:sz w:val="28"/>
          <w:szCs w:val="28"/>
          <w:lang w:val="nb-NO"/>
        </w:rPr>
        <w:t xml:space="preserve">/KH-PDGĐT ngày </w:t>
      </w:r>
      <w:r>
        <w:rPr>
          <w:rFonts w:ascii="Times New Roman" w:hAnsi="Times New Roman"/>
          <w:sz w:val="28"/>
          <w:szCs w:val="28"/>
          <w:lang w:val="nb-NO"/>
        </w:rPr>
        <w:t>13</w:t>
      </w:r>
      <w:r w:rsidRPr="006A4002">
        <w:rPr>
          <w:rFonts w:ascii="Times New Roman" w:hAnsi="Times New Roman"/>
          <w:sz w:val="28"/>
          <w:szCs w:val="28"/>
          <w:lang w:val="nb-NO"/>
        </w:rPr>
        <w:t>/</w:t>
      </w:r>
      <w:r>
        <w:rPr>
          <w:rFonts w:ascii="Times New Roman" w:hAnsi="Times New Roman"/>
          <w:sz w:val="28"/>
          <w:szCs w:val="28"/>
          <w:lang w:val="nb-NO"/>
        </w:rPr>
        <w:t>9</w:t>
      </w:r>
      <w:r w:rsidRPr="006A4002">
        <w:rPr>
          <w:rFonts w:ascii="Times New Roman" w:hAnsi="Times New Roman"/>
          <w:sz w:val="28"/>
          <w:szCs w:val="28"/>
          <w:lang w:val="nb-NO"/>
        </w:rPr>
        <w:t>/202</w:t>
      </w:r>
      <w:r>
        <w:rPr>
          <w:rFonts w:ascii="Times New Roman" w:hAnsi="Times New Roman"/>
          <w:sz w:val="28"/>
          <w:szCs w:val="28"/>
          <w:lang w:val="nb-NO"/>
        </w:rPr>
        <w:t>4</w:t>
      </w:r>
      <w:r w:rsidRPr="006A4002">
        <w:rPr>
          <w:rFonts w:ascii="Times New Roman" w:hAnsi="Times New Roman"/>
          <w:sz w:val="28"/>
          <w:szCs w:val="28"/>
          <w:lang w:val="nb-NO"/>
        </w:rPr>
        <w:t xml:space="preserve"> về </w:t>
      </w:r>
      <w:r w:rsidRPr="00023FB5">
        <w:rPr>
          <w:rFonts w:ascii="Times New Roman" w:hAnsi="Times New Roman"/>
          <w:bCs/>
          <w:color w:val="000000"/>
          <w:sz w:val="28"/>
          <w:szCs w:val="28"/>
        </w:rPr>
        <w:t>Triển khai thực hiện nhiệm vụ Công nghệ thông tin,</w:t>
      </w:r>
      <w:r>
        <w:rPr>
          <w:bCs/>
          <w:color w:val="000000"/>
          <w:sz w:val="28"/>
          <w:szCs w:val="28"/>
        </w:rPr>
        <w:t xml:space="preserve"> </w:t>
      </w:r>
      <w:r w:rsidRPr="00023FB5">
        <w:rPr>
          <w:rFonts w:ascii="Times New Roman" w:hAnsi="Times New Roman"/>
          <w:bCs/>
          <w:color w:val="000000"/>
          <w:sz w:val="28"/>
          <w:szCs w:val="28"/>
        </w:rPr>
        <w:t>Chuyển đổi số, năm học 2024-2025</w:t>
      </w:r>
      <w:r>
        <w:rPr>
          <w:rFonts w:ascii="Times New Roman" w:hAnsi="Times New Roman"/>
          <w:bCs/>
          <w:color w:val="000000"/>
          <w:sz w:val="28"/>
          <w:szCs w:val="28"/>
        </w:rPr>
        <w:t>;</w:t>
      </w:r>
    </w:p>
    <w:p w:rsidR="001A6340" w:rsidRPr="00665898" w:rsidRDefault="001A6340" w:rsidP="00445DA9">
      <w:pPr>
        <w:spacing w:before="120" w:after="120" w:line="264" w:lineRule="auto"/>
        <w:ind w:firstLine="533"/>
        <w:jc w:val="both"/>
        <w:rPr>
          <w:rFonts w:ascii="Times New Roman" w:eastAsia="Times New Roman" w:hAnsi="Times New Roman" w:cs="Times New Roman"/>
          <w:spacing w:val="-2"/>
          <w:sz w:val="28"/>
          <w:szCs w:val="28"/>
        </w:rPr>
      </w:pPr>
      <w:r w:rsidRPr="00665898">
        <w:rPr>
          <w:rFonts w:ascii="Times New Roman" w:eastAsia="Times New Roman" w:hAnsi="Times New Roman" w:cs="Times New Roman"/>
          <w:spacing w:val="-2"/>
          <w:sz w:val="28"/>
          <w:szCs w:val="28"/>
        </w:rPr>
        <w:t>C</w:t>
      </w:r>
      <w:r w:rsidRPr="00665898">
        <w:rPr>
          <w:rFonts w:ascii="Times New Roman" w:eastAsia="Times New Roman" w:hAnsi="Times New Roman" w:cs="Times New Roman" w:hint="eastAsia"/>
          <w:spacing w:val="-2"/>
          <w:sz w:val="28"/>
          <w:szCs w:val="28"/>
        </w:rPr>
        <w:t>ă</w:t>
      </w:r>
      <w:r w:rsidR="00C443A8">
        <w:rPr>
          <w:rFonts w:ascii="Times New Roman" w:eastAsia="Times New Roman" w:hAnsi="Times New Roman" w:cs="Times New Roman"/>
          <w:spacing w:val="-2"/>
          <w:sz w:val="28"/>
          <w:szCs w:val="28"/>
        </w:rPr>
        <w:t>n cứ Kế hoạch năm học 2024</w:t>
      </w:r>
      <w:r w:rsidRPr="00665898">
        <w:rPr>
          <w:rFonts w:ascii="Times New Roman" w:eastAsia="Times New Roman" w:hAnsi="Times New Roman" w:cs="Times New Roman"/>
          <w:spacing w:val="-2"/>
          <w:sz w:val="28"/>
          <w:szCs w:val="28"/>
        </w:rPr>
        <w:t>-2</w:t>
      </w:r>
      <w:r w:rsidR="00C443A8">
        <w:rPr>
          <w:rFonts w:ascii="Times New Roman" w:eastAsia="Times New Roman" w:hAnsi="Times New Roman" w:cs="Times New Roman"/>
          <w:spacing w:val="-2"/>
          <w:sz w:val="28"/>
          <w:szCs w:val="28"/>
        </w:rPr>
        <w:t>025</w:t>
      </w:r>
      <w:r w:rsidR="00CC38E5">
        <w:rPr>
          <w:rFonts w:ascii="Times New Roman" w:eastAsia="Times New Roman" w:hAnsi="Times New Roman" w:cs="Times New Roman"/>
          <w:spacing w:val="-2"/>
          <w:sz w:val="28"/>
          <w:szCs w:val="28"/>
        </w:rPr>
        <w:t xml:space="preserve"> </w:t>
      </w:r>
      <w:r w:rsidRPr="00665898">
        <w:rPr>
          <w:rFonts w:ascii="Times New Roman" w:eastAsia="Times New Roman" w:hAnsi="Times New Roman" w:cs="Times New Roman"/>
          <w:spacing w:val="-2"/>
          <w:sz w:val="28"/>
          <w:szCs w:val="28"/>
        </w:rPr>
        <w:t xml:space="preserve">của </w:t>
      </w:r>
      <w:r w:rsidR="00B50DAE">
        <w:rPr>
          <w:rFonts w:ascii="Times New Roman" w:eastAsia="Times New Roman" w:hAnsi="Times New Roman" w:cs="Times New Roman"/>
          <w:spacing w:val="-2"/>
          <w:sz w:val="28"/>
          <w:szCs w:val="28"/>
        </w:rPr>
        <w:t>t</w:t>
      </w:r>
      <w:r w:rsidRPr="00665898">
        <w:rPr>
          <w:rFonts w:ascii="Times New Roman" w:eastAsia="Times New Roman" w:hAnsi="Times New Roman" w:cs="Times New Roman"/>
          <w:spacing w:val="-2"/>
          <w:sz w:val="28"/>
          <w:szCs w:val="28"/>
        </w:rPr>
        <w:t xml:space="preserve">rường </w:t>
      </w:r>
      <w:r w:rsidR="00B50DAE">
        <w:rPr>
          <w:rFonts w:ascii="Times New Roman" w:eastAsia="Times New Roman" w:hAnsi="Times New Roman" w:cs="Times New Roman"/>
          <w:spacing w:val="-2"/>
          <w:sz w:val="28"/>
          <w:szCs w:val="28"/>
        </w:rPr>
        <w:t>Tiểu học</w:t>
      </w:r>
      <w:r w:rsidRPr="00665898">
        <w:rPr>
          <w:rFonts w:ascii="Times New Roman" w:eastAsia="Times New Roman" w:hAnsi="Times New Roman" w:cs="Times New Roman"/>
          <w:spacing w:val="-2"/>
          <w:sz w:val="28"/>
          <w:szCs w:val="28"/>
        </w:rPr>
        <w:t xml:space="preserve"> </w:t>
      </w:r>
      <w:r w:rsidR="000B667E">
        <w:rPr>
          <w:rFonts w:ascii="Times New Roman" w:eastAsia="Times New Roman" w:hAnsi="Times New Roman" w:cs="Times New Roman"/>
          <w:spacing w:val="-2"/>
          <w:sz w:val="28"/>
          <w:szCs w:val="28"/>
        </w:rPr>
        <w:t>thị trấn Cồn</w:t>
      </w:r>
      <w:r w:rsidR="00192F4E">
        <w:rPr>
          <w:rFonts w:ascii="Times New Roman" w:eastAsia="Times New Roman" w:hAnsi="Times New Roman" w:cs="Times New Roman"/>
          <w:spacing w:val="-2"/>
          <w:sz w:val="28"/>
          <w:szCs w:val="28"/>
        </w:rPr>
        <w:t>.</w:t>
      </w:r>
    </w:p>
    <w:p w:rsidR="00D545B1" w:rsidRPr="00665898" w:rsidRDefault="00D545B1" w:rsidP="000901F4">
      <w:pPr>
        <w:shd w:val="clear" w:color="auto" w:fill="FFFFFF"/>
        <w:spacing w:before="120" w:after="120" w:line="264" w:lineRule="auto"/>
        <w:ind w:firstLine="533"/>
        <w:jc w:val="both"/>
        <w:rPr>
          <w:rFonts w:ascii="Helvetica" w:eastAsia="Times New Roman" w:hAnsi="Helvetica" w:cs="Helvetica"/>
          <w:sz w:val="21"/>
          <w:szCs w:val="21"/>
        </w:rPr>
      </w:pPr>
      <w:r w:rsidRPr="00665898">
        <w:rPr>
          <w:rFonts w:ascii="Times New Roman" w:eastAsia="Times New Roman" w:hAnsi="Times New Roman" w:cs="Times New Roman"/>
          <w:sz w:val="28"/>
          <w:szCs w:val="28"/>
        </w:rPr>
        <w:t xml:space="preserve">Trường </w:t>
      </w:r>
      <w:r w:rsidR="00292E9C">
        <w:rPr>
          <w:rFonts w:ascii="Times New Roman" w:eastAsia="Times New Roman" w:hAnsi="Times New Roman" w:cs="Times New Roman"/>
          <w:sz w:val="28"/>
          <w:szCs w:val="28"/>
        </w:rPr>
        <w:t>Tiểu học</w:t>
      </w:r>
      <w:r w:rsidRPr="00665898">
        <w:rPr>
          <w:rFonts w:ascii="Times New Roman" w:eastAsia="Times New Roman" w:hAnsi="Times New Roman" w:cs="Times New Roman"/>
          <w:sz w:val="28"/>
          <w:szCs w:val="28"/>
        </w:rPr>
        <w:t> </w:t>
      </w:r>
      <w:r w:rsidR="000B667E">
        <w:rPr>
          <w:rFonts w:ascii="Times New Roman" w:eastAsia="Times New Roman" w:hAnsi="Times New Roman" w:cs="Times New Roman"/>
          <w:sz w:val="28"/>
          <w:szCs w:val="28"/>
        </w:rPr>
        <w:t>thị trấn Cồn</w:t>
      </w:r>
      <w:r w:rsidRPr="00665898">
        <w:rPr>
          <w:rFonts w:ascii="Times New Roman" w:eastAsia="Times New Roman" w:hAnsi="Times New Roman" w:cs="Times New Roman"/>
          <w:sz w:val="28"/>
          <w:szCs w:val="28"/>
        </w:rPr>
        <w:t xml:space="preserve"> xây dựng kế hoạch </w:t>
      </w:r>
      <w:r w:rsidR="00FC27E4" w:rsidRPr="00665898">
        <w:rPr>
          <w:rFonts w:ascii="Times New Roman" w:eastAsia="Times New Roman" w:hAnsi="Times New Roman" w:cs="Times New Roman"/>
          <w:spacing w:val="-2"/>
          <w:sz w:val="28"/>
          <w:szCs w:val="28"/>
        </w:rPr>
        <w:t>ứng dụng công nghệ thông tin</w:t>
      </w:r>
      <w:r w:rsidR="00B50DAE">
        <w:rPr>
          <w:rFonts w:ascii="Times New Roman" w:eastAsia="Times New Roman" w:hAnsi="Times New Roman" w:cs="Times New Roman"/>
          <w:spacing w:val="-2"/>
          <w:sz w:val="28"/>
          <w:szCs w:val="28"/>
        </w:rPr>
        <w:t>,</w:t>
      </w:r>
      <w:r w:rsidR="00FC27E4" w:rsidRPr="00665898">
        <w:rPr>
          <w:rFonts w:ascii="Times New Roman" w:eastAsia="Times New Roman" w:hAnsi="Times New Roman" w:cs="Times New Roman"/>
          <w:bCs/>
          <w:sz w:val="28"/>
          <w:szCs w:val="28"/>
        </w:rPr>
        <w:t xml:space="preserve"> chuyển đổi số</w:t>
      </w:r>
      <w:r w:rsidR="00B50DAE">
        <w:rPr>
          <w:rFonts w:ascii="Times New Roman" w:eastAsia="Times New Roman" w:hAnsi="Times New Roman" w:cs="Times New Roman"/>
          <w:bCs/>
          <w:sz w:val="28"/>
          <w:szCs w:val="28"/>
        </w:rPr>
        <w:t xml:space="preserve"> </w:t>
      </w:r>
      <w:r w:rsidR="00FC27E4" w:rsidRPr="00665898">
        <w:rPr>
          <w:rFonts w:ascii="Times New Roman" w:eastAsia="Times New Roman" w:hAnsi="Times New Roman" w:cs="Times New Roman"/>
          <w:bCs/>
          <w:sz w:val="28"/>
          <w:szCs w:val="28"/>
        </w:rPr>
        <w:t>trong dạy, học và quản</w:t>
      </w:r>
      <w:r w:rsidR="00445DA9">
        <w:rPr>
          <w:rFonts w:ascii="Times New Roman" w:eastAsia="Times New Roman" w:hAnsi="Times New Roman" w:cs="Times New Roman"/>
          <w:bCs/>
          <w:sz w:val="28"/>
          <w:szCs w:val="28"/>
        </w:rPr>
        <w:t xml:space="preserve"> trị cơ sở giáo dục năm học 2024-2025</w:t>
      </w:r>
      <w:r w:rsidR="00394611">
        <w:rPr>
          <w:rFonts w:ascii="Times New Roman" w:eastAsia="Times New Roman" w:hAnsi="Times New Roman" w:cs="Times New Roman"/>
          <w:bCs/>
          <w:sz w:val="28"/>
          <w:szCs w:val="28"/>
        </w:rPr>
        <w:t xml:space="preserve"> </w:t>
      </w:r>
      <w:r w:rsidRPr="00665898">
        <w:rPr>
          <w:rFonts w:ascii="Times New Roman" w:eastAsia="Times New Roman" w:hAnsi="Times New Roman" w:cs="Times New Roman"/>
          <w:sz w:val="28"/>
          <w:szCs w:val="28"/>
        </w:rPr>
        <w:t>như sau:</w:t>
      </w:r>
    </w:p>
    <w:p w:rsidR="00D545B1" w:rsidRPr="00665898" w:rsidRDefault="00D545B1" w:rsidP="000901F4">
      <w:pPr>
        <w:shd w:val="clear" w:color="auto" w:fill="FFFFFF"/>
        <w:spacing w:before="120" w:after="120" w:line="264" w:lineRule="auto"/>
        <w:ind w:firstLine="533"/>
        <w:jc w:val="both"/>
        <w:rPr>
          <w:rFonts w:ascii="Times New Roman" w:eastAsia="Times New Roman" w:hAnsi="Times New Roman" w:cs="Times New Roman"/>
          <w:b/>
          <w:bCs/>
          <w:sz w:val="28"/>
          <w:szCs w:val="28"/>
        </w:rPr>
      </w:pPr>
      <w:r w:rsidRPr="00665898">
        <w:rPr>
          <w:rFonts w:ascii="Times New Roman" w:eastAsia="Times New Roman" w:hAnsi="Times New Roman" w:cs="Times New Roman"/>
          <w:b/>
          <w:bCs/>
          <w:sz w:val="28"/>
          <w:szCs w:val="28"/>
        </w:rPr>
        <w:t xml:space="preserve">I. </w:t>
      </w:r>
      <w:r w:rsidR="007B52FF" w:rsidRPr="00665898">
        <w:rPr>
          <w:rFonts w:ascii="Times New Roman" w:eastAsia="Times New Roman" w:hAnsi="Times New Roman" w:cs="Times New Roman"/>
          <w:b/>
          <w:bCs/>
          <w:sz w:val="28"/>
          <w:szCs w:val="28"/>
        </w:rPr>
        <w:t>MỤC TIÊU</w:t>
      </w:r>
      <w:r w:rsidRPr="00665898">
        <w:rPr>
          <w:rFonts w:ascii="Times New Roman" w:eastAsia="Times New Roman" w:hAnsi="Times New Roman" w:cs="Times New Roman"/>
          <w:b/>
          <w:bCs/>
          <w:sz w:val="28"/>
          <w:szCs w:val="28"/>
        </w:rPr>
        <w:t>:</w:t>
      </w:r>
    </w:p>
    <w:p w:rsidR="00D545B1" w:rsidRPr="00665898" w:rsidRDefault="00D545B1" w:rsidP="000901F4">
      <w:pPr>
        <w:shd w:val="clear" w:color="auto" w:fill="FFFFFF"/>
        <w:spacing w:before="120" w:after="120" w:line="264" w:lineRule="auto"/>
        <w:ind w:firstLine="533"/>
        <w:jc w:val="both"/>
        <w:rPr>
          <w:rFonts w:ascii="Helvetica" w:eastAsia="Times New Roman" w:hAnsi="Helvetica" w:cs="Helvetica"/>
          <w:sz w:val="21"/>
          <w:szCs w:val="21"/>
        </w:rPr>
      </w:pPr>
      <w:r w:rsidRPr="00665898">
        <w:rPr>
          <w:rFonts w:ascii="Times New Roman" w:eastAsia="Times New Roman" w:hAnsi="Times New Roman" w:cs="Times New Roman"/>
          <w:spacing w:val="-4"/>
          <w:sz w:val="28"/>
          <w:szCs w:val="28"/>
        </w:rPr>
        <w:t xml:space="preserve">- Xây dựng kế hoạch thực hiện nhiệm vụ </w:t>
      </w:r>
      <w:r w:rsidR="007B52FF" w:rsidRPr="00665898">
        <w:rPr>
          <w:rFonts w:ascii="Times New Roman" w:eastAsia="Times New Roman" w:hAnsi="Times New Roman" w:cs="Times New Roman"/>
          <w:spacing w:val="-2"/>
          <w:sz w:val="28"/>
          <w:szCs w:val="28"/>
        </w:rPr>
        <w:t>ứng dụng công nghệ thông tin</w:t>
      </w:r>
      <w:r w:rsidR="005E0A1C">
        <w:rPr>
          <w:rFonts w:ascii="Times New Roman" w:eastAsia="Times New Roman" w:hAnsi="Times New Roman" w:cs="Times New Roman"/>
          <w:spacing w:val="-2"/>
          <w:sz w:val="28"/>
          <w:szCs w:val="28"/>
        </w:rPr>
        <w:t xml:space="preserve"> </w:t>
      </w:r>
      <w:r w:rsidR="00811D8D" w:rsidRPr="00665898">
        <w:rPr>
          <w:rFonts w:ascii="Times New Roman" w:eastAsia="Times New Roman" w:hAnsi="Times New Roman" w:cs="Times New Roman"/>
          <w:bCs/>
          <w:sz w:val="28"/>
          <w:szCs w:val="28"/>
        </w:rPr>
        <w:t>chuyển đổi số</w:t>
      </w:r>
      <w:r w:rsidR="005E0A1C">
        <w:rPr>
          <w:rFonts w:ascii="Times New Roman" w:eastAsia="Times New Roman" w:hAnsi="Times New Roman" w:cs="Times New Roman"/>
          <w:bCs/>
          <w:sz w:val="28"/>
          <w:szCs w:val="28"/>
        </w:rPr>
        <w:t xml:space="preserve"> </w:t>
      </w:r>
      <w:r w:rsidR="00811D8D" w:rsidRPr="00665898">
        <w:rPr>
          <w:rFonts w:ascii="Times New Roman" w:eastAsia="Times New Roman" w:hAnsi="Times New Roman" w:cs="Times New Roman"/>
          <w:bCs/>
          <w:sz w:val="28"/>
          <w:szCs w:val="28"/>
        </w:rPr>
        <w:t xml:space="preserve">trong dạy, học và quản </w:t>
      </w:r>
      <w:r w:rsidR="006E7302" w:rsidRPr="00665898">
        <w:rPr>
          <w:rFonts w:ascii="Times New Roman" w:eastAsia="Times New Roman" w:hAnsi="Times New Roman" w:cs="Times New Roman"/>
          <w:bCs/>
          <w:sz w:val="28"/>
          <w:szCs w:val="28"/>
        </w:rPr>
        <w:t xml:space="preserve">trị cơ sở giáo dục năm </w:t>
      </w:r>
      <w:r w:rsidR="00091279">
        <w:rPr>
          <w:rFonts w:ascii="Times New Roman" w:eastAsia="Times New Roman" w:hAnsi="Times New Roman" w:cs="Times New Roman"/>
          <w:bCs/>
          <w:sz w:val="28"/>
          <w:szCs w:val="28"/>
        </w:rPr>
        <w:t>học 2024</w:t>
      </w:r>
      <w:r w:rsidR="006E7302" w:rsidRPr="00665898">
        <w:rPr>
          <w:rFonts w:ascii="Times New Roman" w:eastAsia="Times New Roman" w:hAnsi="Times New Roman" w:cs="Times New Roman"/>
          <w:bCs/>
          <w:sz w:val="28"/>
          <w:szCs w:val="28"/>
        </w:rPr>
        <w:t>-</w:t>
      </w:r>
      <w:r w:rsidR="00091279">
        <w:rPr>
          <w:rFonts w:ascii="Times New Roman" w:eastAsia="Times New Roman" w:hAnsi="Times New Roman" w:cs="Times New Roman"/>
          <w:bCs/>
          <w:sz w:val="28"/>
          <w:szCs w:val="28"/>
        </w:rPr>
        <w:t>2025</w:t>
      </w:r>
      <w:r w:rsidRPr="00665898">
        <w:rPr>
          <w:rFonts w:ascii="Times New Roman" w:eastAsia="Times New Roman" w:hAnsi="Times New Roman" w:cs="Times New Roman"/>
          <w:spacing w:val="-4"/>
          <w:sz w:val="28"/>
          <w:szCs w:val="28"/>
        </w:rPr>
        <w:t xml:space="preserve"> phù hợp với tình tình thực tế của nhà trường.</w:t>
      </w:r>
    </w:p>
    <w:p w:rsidR="00D545B1" w:rsidRPr="00665898" w:rsidRDefault="00D545B1" w:rsidP="000901F4">
      <w:pPr>
        <w:shd w:val="clear" w:color="auto" w:fill="FFFFFF"/>
        <w:spacing w:before="120" w:after="120" w:line="264" w:lineRule="auto"/>
        <w:ind w:firstLine="533"/>
        <w:jc w:val="both"/>
        <w:rPr>
          <w:rFonts w:ascii="Helvetica" w:eastAsia="Times New Roman" w:hAnsi="Helvetica" w:cs="Helvetica"/>
          <w:sz w:val="21"/>
          <w:szCs w:val="21"/>
        </w:rPr>
      </w:pPr>
      <w:r w:rsidRPr="00665898">
        <w:rPr>
          <w:rFonts w:ascii="Times New Roman" w:eastAsia="Times New Roman" w:hAnsi="Times New Roman" w:cs="Times New Roman"/>
          <w:sz w:val="28"/>
          <w:szCs w:val="28"/>
        </w:rPr>
        <w:t>- Kết nối đầy đủ, toàn diện dữ liệu của đơn vị với cơ sở dữ liệu của ngành</w:t>
      </w:r>
      <w:r w:rsidR="00B50DAE">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rPr>
        <w:t>phục vụ công tác báo cáo, t</w:t>
      </w:r>
      <w:r w:rsidR="00811D8D" w:rsidRPr="00665898">
        <w:rPr>
          <w:rFonts w:ascii="Times New Roman" w:eastAsia="Times New Roman" w:hAnsi="Times New Roman" w:cs="Times New Roman"/>
          <w:sz w:val="28"/>
          <w:szCs w:val="28"/>
        </w:rPr>
        <w:t>h</w:t>
      </w:r>
      <w:r w:rsidRPr="00665898">
        <w:rPr>
          <w:rFonts w:ascii="Times New Roman" w:eastAsia="Times New Roman" w:hAnsi="Times New Roman" w:cs="Times New Roman"/>
          <w:sz w:val="28"/>
          <w:szCs w:val="28"/>
        </w:rPr>
        <w:t>ống kê, theo dõi, giám sát, cảnh báo, dự báo, kiểm tra và thanh tra của các cơ quan quản lý giáo dục.</w:t>
      </w:r>
    </w:p>
    <w:p w:rsidR="00D545B1" w:rsidRPr="00665898" w:rsidRDefault="00D545B1" w:rsidP="000901F4">
      <w:pPr>
        <w:shd w:val="clear" w:color="auto" w:fill="FFFFFF"/>
        <w:spacing w:before="120" w:after="120" w:line="264" w:lineRule="auto"/>
        <w:ind w:firstLine="533"/>
        <w:jc w:val="both"/>
        <w:rPr>
          <w:rFonts w:ascii="Helvetica" w:eastAsia="Times New Roman" w:hAnsi="Helvetica" w:cs="Helvetica"/>
          <w:sz w:val="21"/>
          <w:szCs w:val="21"/>
        </w:rPr>
      </w:pPr>
      <w:r w:rsidRPr="00665898">
        <w:rPr>
          <w:rFonts w:ascii="Times New Roman" w:eastAsia="Times New Roman" w:hAnsi="Times New Roman" w:cs="Times New Roman"/>
          <w:sz w:val="28"/>
          <w:szCs w:val="28"/>
        </w:rPr>
        <w:t xml:space="preserve">- </w:t>
      </w:r>
      <w:r w:rsidR="006E7302" w:rsidRPr="00665898">
        <w:rPr>
          <w:rFonts w:ascii="Times New Roman" w:eastAsia="Times New Roman" w:hAnsi="Times New Roman" w:cs="Times New Roman"/>
          <w:sz w:val="28"/>
          <w:szCs w:val="28"/>
        </w:rPr>
        <w:t>Đ</w:t>
      </w:r>
      <w:r w:rsidRPr="00665898">
        <w:rPr>
          <w:rFonts w:ascii="Times New Roman" w:eastAsia="Times New Roman" w:hAnsi="Times New Roman" w:cs="Times New Roman"/>
          <w:sz w:val="28"/>
          <w:szCs w:val="28"/>
        </w:rPr>
        <w:t>ẩy mạnh việc đổi mới phương pháp dạy và học, nâng cao chất lượng dạy và học đồng thời nâng cao trình độ, kỹ năng công nghệ thông tin cho cán bộ, giáo viên, nhân viên</w:t>
      </w:r>
      <w:r w:rsidR="00B50DAE">
        <w:rPr>
          <w:rFonts w:ascii="Times New Roman" w:eastAsia="Times New Roman" w:hAnsi="Times New Roman" w:cs="Times New Roman"/>
          <w:sz w:val="28"/>
          <w:szCs w:val="28"/>
        </w:rPr>
        <w:t>;</w:t>
      </w:r>
      <w:r w:rsidRPr="00665898">
        <w:rPr>
          <w:rFonts w:ascii="Times New Roman" w:eastAsia="Times New Roman" w:hAnsi="Times New Roman" w:cs="Times New Roman"/>
          <w:sz w:val="28"/>
          <w:szCs w:val="28"/>
        </w:rPr>
        <w:t xml:space="preserve"> đảm bảo các điều kiện về hạ tầng, cơ sở vật chất và trang thiết bị triển khai </w:t>
      </w:r>
      <w:r w:rsidR="006F7D08" w:rsidRPr="00665898">
        <w:rPr>
          <w:rFonts w:ascii="Times New Roman" w:eastAsia="Times New Roman" w:hAnsi="Times New Roman" w:cs="Times New Roman"/>
          <w:bCs/>
          <w:sz w:val="28"/>
          <w:szCs w:val="28"/>
        </w:rPr>
        <w:t xml:space="preserve">trong dạy, học và quản trị cơ sở giáo dục </w:t>
      </w:r>
      <w:r w:rsidRPr="00665898">
        <w:rPr>
          <w:rFonts w:ascii="Times New Roman" w:eastAsia="Times New Roman" w:hAnsi="Times New Roman" w:cs="Times New Roman"/>
          <w:sz w:val="28"/>
          <w:szCs w:val="28"/>
        </w:rPr>
        <w:t>trong nhà trường.</w:t>
      </w:r>
    </w:p>
    <w:p w:rsidR="00D545B1" w:rsidRPr="00665898" w:rsidRDefault="00D545B1" w:rsidP="000901F4">
      <w:pPr>
        <w:shd w:val="clear" w:color="auto" w:fill="FFFFFF"/>
        <w:spacing w:before="120" w:after="120" w:line="264" w:lineRule="auto"/>
        <w:ind w:firstLine="533"/>
        <w:jc w:val="both"/>
        <w:rPr>
          <w:rFonts w:ascii="Helvetica" w:eastAsia="Times New Roman" w:hAnsi="Helvetica" w:cs="Helvetica"/>
          <w:sz w:val="21"/>
          <w:szCs w:val="21"/>
        </w:rPr>
      </w:pPr>
      <w:r w:rsidRPr="00665898">
        <w:rPr>
          <w:rFonts w:ascii="Times New Roman" w:eastAsia="Times New Roman" w:hAnsi="Times New Roman" w:cs="Times New Roman"/>
          <w:sz w:val="28"/>
          <w:szCs w:val="28"/>
        </w:rPr>
        <w:t xml:space="preserve">- Khai thác và sử dụng có hiệu quả kho dữ liệu điện tử chứa các video, </w:t>
      </w:r>
      <w:r w:rsidR="00B50DAE">
        <w:rPr>
          <w:rFonts w:ascii="Times New Roman" w:eastAsia="Times New Roman" w:hAnsi="Times New Roman" w:cs="Times New Roman"/>
          <w:sz w:val="28"/>
          <w:szCs w:val="28"/>
        </w:rPr>
        <w:t>TBDH số</w:t>
      </w:r>
      <w:r w:rsidRPr="00665898">
        <w:rPr>
          <w:rFonts w:ascii="Times New Roman" w:eastAsia="Times New Roman" w:hAnsi="Times New Roman" w:cs="Times New Roman"/>
          <w:sz w:val="28"/>
          <w:szCs w:val="28"/>
        </w:rPr>
        <w:t xml:space="preserve">, </w:t>
      </w:r>
      <w:r w:rsidR="00B50DAE" w:rsidRPr="00665898">
        <w:rPr>
          <w:rFonts w:ascii="Times New Roman" w:eastAsia="Times New Roman" w:hAnsi="Times New Roman" w:cs="Times New Roman"/>
          <w:sz w:val="28"/>
          <w:szCs w:val="28"/>
        </w:rPr>
        <w:t xml:space="preserve">bài giảng </w:t>
      </w:r>
      <w:r w:rsidRPr="00665898">
        <w:rPr>
          <w:rFonts w:ascii="Times New Roman" w:eastAsia="Times New Roman" w:hAnsi="Times New Roman" w:cs="Times New Roman"/>
          <w:sz w:val="28"/>
          <w:szCs w:val="28"/>
        </w:rPr>
        <w:t>E</w:t>
      </w:r>
      <w:r w:rsidR="00B50DAE">
        <w:rPr>
          <w:rFonts w:ascii="Times New Roman" w:eastAsia="Times New Roman" w:hAnsi="Times New Roman" w:cs="Times New Roman"/>
          <w:sz w:val="28"/>
          <w:szCs w:val="28"/>
        </w:rPr>
        <w:t>-</w:t>
      </w:r>
      <w:r w:rsidRPr="00665898">
        <w:rPr>
          <w:rFonts w:ascii="Times New Roman" w:eastAsia="Times New Roman" w:hAnsi="Times New Roman" w:cs="Times New Roman"/>
          <w:sz w:val="28"/>
          <w:szCs w:val="28"/>
        </w:rPr>
        <w:t>learning để phục vụ nhu cầu giảng dạy và học tập mọi lúc, mọi nơi của giáo viên và đổi mới, sáng tạo trong hoạt động dạy và học</w:t>
      </w:r>
      <w:r w:rsidR="006B26C2" w:rsidRPr="00665898">
        <w:rPr>
          <w:rFonts w:ascii="Times New Roman" w:eastAsia="Times New Roman" w:hAnsi="Times New Roman" w:cs="Times New Roman"/>
          <w:sz w:val="28"/>
          <w:szCs w:val="28"/>
        </w:rPr>
        <w:t>.</w:t>
      </w:r>
    </w:p>
    <w:p w:rsidR="006B26C2" w:rsidRPr="003A41C8" w:rsidRDefault="006B26C2" w:rsidP="000901F4">
      <w:pPr>
        <w:shd w:val="clear" w:color="auto" w:fill="FFFFFF"/>
        <w:spacing w:before="120" w:after="120" w:line="264" w:lineRule="auto"/>
        <w:ind w:firstLine="533"/>
        <w:jc w:val="both"/>
        <w:rPr>
          <w:rFonts w:ascii="Times New Roman" w:eastAsia="Times New Roman" w:hAnsi="Times New Roman" w:cs="Times New Roman"/>
          <w:spacing w:val="-2"/>
          <w:sz w:val="28"/>
          <w:szCs w:val="28"/>
        </w:rPr>
      </w:pPr>
      <w:r w:rsidRPr="00665898">
        <w:rPr>
          <w:rFonts w:ascii="Times New Roman" w:eastAsia="Times New Roman" w:hAnsi="Times New Roman" w:cs="Times New Roman"/>
          <w:sz w:val="28"/>
          <w:szCs w:val="28"/>
        </w:rPr>
        <w:lastRenderedPageBreak/>
        <w:t xml:space="preserve">- Tăng cường các nguồn lực đảm bảo các điều kiện </w:t>
      </w:r>
      <w:r w:rsidR="007B52FF" w:rsidRPr="00665898">
        <w:rPr>
          <w:rFonts w:ascii="Times New Roman" w:eastAsia="Times New Roman" w:hAnsi="Times New Roman" w:cs="Times New Roman"/>
          <w:spacing w:val="-2"/>
          <w:sz w:val="28"/>
          <w:szCs w:val="28"/>
        </w:rPr>
        <w:t>ứng dụng công nghệ thông tin</w:t>
      </w:r>
      <w:r w:rsidR="005E0A1C">
        <w:rPr>
          <w:rFonts w:ascii="Times New Roman" w:eastAsia="Times New Roman" w:hAnsi="Times New Roman" w:cs="Times New Roman"/>
          <w:spacing w:val="-2"/>
          <w:sz w:val="28"/>
          <w:szCs w:val="28"/>
        </w:rPr>
        <w:t xml:space="preserve"> </w:t>
      </w:r>
      <w:r w:rsidRPr="00665898">
        <w:rPr>
          <w:rFonts w:ascii="Times New Roman" w:eastAsia="Times New Roman" w:hAnsi="Times New Roman" w:cs="Times New Roman"/>
          <w:bCs/>
          <w:sz w:val="28"/>
          <w:szCs w:val="28"/>
        </w:rPr>
        <w:t>chuyển đổi số</w:t>
      </w:r>
      <w:r w:rsidR="005E0A1C">
        <w:rPr>
          <w:rFonts w:ascii="Times New Roman" w:eastAsia="Times New Roman" w:hAnsi="Times New Roman" w:cs="Times New Roman"/>
          <w:bCs/>
          <w:sz w:val="28"/>
          <w:szCs w:val="28"/>
        </w:rPr>
        <w:t xml:space="preserve"> </w:t>
      </w:r>
      <w:r w:rsidRPr="00665898">
        <w:rPr>
          <w:rFonts w:ascii="Times New Roman" w:eastAsia="Times New Roman" w:hAnsi="Times New Roman" w:cs="Times New Roman"/>
          <w:bCs/>
          <w:sz w:val="28"/>
          <w:szCs w:val="28"/>
        </w:rPr>
        <w:t>trong dạy, học</w:t>
      </w:r>
      <w:r w:rsidRPr="00665898">
        <w:rPr>
          <w:rFonts w:ascii="Times New Roman" w:eastAsia="Times New Roman" w:hAnsi="Times New Roman" w:cs="Times New Roman"/>
          <w:sz w:val="28"/>
          <w:szCs w:val="28"/>
        </w:rPr>
        <w:t xml:space="preserve">, </w:t>
      </w:r>
      <w:r w:rsidRPr="00665898">
        <w:rPr>
          <w:rFonts w:ascii="Times New Roman" w:eastAsia="Times New Roman" w:hAnsi="Times New Roman" w:cs="Times New Roman"/>
          <w:bCs/>
          <w:sz w:val="28"/>
          <w:szCs w:val="28"/>
        </w:rPr>
        <w:t>quản trị cơ sở giáo dục</w:t>
      </w:r>
      <w:r w:rsidRPr="00665898">
        <w:rPr>
          <w:rFonts w:ascii="Times New Roman" w:eastAsia="Times New Roman" w:hAnsi="Times New Roman" w:cs="Times New Roman"/>
          <w:sz w:val="28"/>
          <w:szCs w:val="28"/>
        </w:rPr>
        <w:t xml:space="preserve"> đảm bảo theo lộ trình phù hợp.</w:t>
      </w:r>
    </w:p>
    <w:p w:rsidR="00D545B1" w:rsidRPr="00665898" w:rsidRDefault="00D545B1" w:rsidP="000901F4">
      <w:pPr>
        <w:shd w:val="clear" w:color="auto" w:fill="FFFFFF"/>
        <w:spacing w:before="120" w:after="120" w:line="264" w:lineRule="auto"/>
        <w:ind w:firstLine="567"/>
        <w:jc w:val="both"/>
        <w:rPr>
          <w:rFonts w:ascii="Helvetica" w:eastAsia="Times New Roman" w:hAnsi="Helvetica" w:cs="Helvetica"/>
          <w:sz w:val="21"/>
          <w:szCs w:val="21"/>
        </w:rPr>
      </w:pPr>
      <w:r w:rsidRPr="00665898">
        <w:rPr>
          <w:rFonts w:ascii="Times New Roman" w:eastAsia="Times New Roman" w:hAnsi="Times New Roman" w:cs="Times New Roman"/>
          <w:b/>
          <w:bCs/>
          <w:sz w:val="28"/>
          <w:szCs w:val="28"/>
        </w:rPr>
        <w:t xml:space="preserve">II. NHIỆM VỤ </w:t>
      </w:r>
      <w:r w:rsidR="007B52FF" w:rsidRPr="00665898">
        <w:rPr>
          <w:rFonts w:ascii="Times New Roman" w:eastAsia="Times New Roman" w:hAnsi="Times New Roman" w:cs="Times New Roman"/>
          <w:b/>
          <w:bCs/>
          <w:sz w:val="28"/>
          <w:szCs w:val="28"/>
        </w:rPr>
        <w:t>CỤ THỂ</w:t>
      </w:r>
      <w:r w:rsidRPr="00665898">
        <w:rPr>
          <w:rFonts w:ascii="Times New Roman" w:eastAsia="Times New Roman" w:hAnsi="Times New Roman" w:cs="Times New Roman"/>
          <w:b/>
          <w:bCs/>
          <w:sz w:val="28"/>
          <w:szCs w:val="28"/>
        </w:rPr>
        <w:t>:</w:t>
      </w:r>
    </w:p>
    <w:p w:rsidR="00896701" w:rsidRPr="009E2E94" w:rsidRDefault="00896701" w:rsidP="00192F4E">
      <w:pPr>
        <w:shd w:val="clear" w:color="auto" w:fill="FFFFFF"/>
        <w:spacing w:before="120" w:after="120" w:line="264" w:lineRule="auto"/>
        <w:ind w:firstLine="567"/>
        <w:jc w:val="both"/>
        <w:rPr>
          <w:rFonts w:ascii="Times New Roman" w:eastAsia="Times New Roman" w:hAnsi="Times New Roman" w:cs="Times New Roman"/>
          <w:b/>
          <w:bCs/>
          <w:sz w:val="28"/>
          <w:szCs w:val="28"/>
        </w:rPr>
      </w:pPr>
      <w:r w:rsidRPr="00665898">
        <w:rPr>
          <w:rFonts w:ascii="Times New Roman" w:eastAsia="Times New Roman" w:hAnsi="Times New Roman" w:cs="Times New Roman"/>
          <w:b/>
          <w:bCs/>
          <w:sz w:val="28"/>
          <w:szCs w:val="28"/>
        </w:rPr>
        <w:t>1.</w:t>
      </w:r>
      <w:r w:rsidR="003A41C8">
        <w:rPr>
          <w:rFonts w:ascii="Times New Roman" w:eastAsia="Times New Roman" w:hAnsi="Times New Roman" w:cs="Times New Roman"/>
          <w:b/>
          <w:bCs/>
          <w:sz w:val="28"/>
          <w:szCs w:val="28"/>
        </w:rPr>
        <w:t xml:space="preserve"> </w:t>
      </w:r>
      <w:r w:rsidR="00D62968" w:rsidRPr="00665898">
        <w:rPr>
          <w:rFonts w:ascii="Times New Roman" w:eastAsia="Times New Roman" w:hAnsi="Times New Roman" w:cs="Times New Roman"/>
          <w:b/>
          <w:bCs/>
          <w:sz w:val="28"/>
          <w:szCs w:val="28"/>
          <w:lang w:val="vi-VN"/>
        </w:rPr>
        <w:t>Thành</w:t>
      </w:r>
      <w:r w:rsidR="00E32BD0">
        <w:rPr>
          <w:rFonts w:ascii="Times New Roman" w:eastAsia="Times New Roman" w:hAnsi="Times New Roman" w:cs="Times New Roman"/>
          <w:b/>
          <w:bCs/>
          <w:sz w:val="28"/>
          <w:szCs w:val="28"/>
        </w:rPr>
        <w:t xml:space="preserve"> </w:t>
      </w:r>
      <w:r w:rsidR="00D62968" w:rsidRPr="00665898">
        <w:rPr>
          <w:rFonts w:ascii="Times New Roman" w:eastAsia="Times New Roman" w:hAnsi="Times New Roman" w:cs="Times New Roman"/>
          <w:b/>
          <w:bCs/>
          <w:sz w:val="28"/>
          <w:szCs w:val="28"/>
          <w:lang w:val="vi-VN"/>
        </w:rPr>
        <w:t>lập</w:t>
      </w:r>
      <w:r w:rsidR="00E32BD0">
        <w:rPr>
          <w:rFonts w:ascii="Times New Roman" w:eastAsia="Times New Roman" w:hAnsi="Times New Roman" w:cs="Times New Roman"/>
          <w:b/>
          <w:bCs/>
          <w:sz w:val="28"/>
          <w:szCs w:val="28"/>
        </w:rPr>
        <w:t xml:space="preserve"> </w:t>
      </w:r>
      <w:r w:rsidR="00293916">
        <w:rPr>
          <w:rFonts w:ascii="Times New Roman" w:eastAsia="Times New Roman" w:hAnsi="Times New Roman" w:cs="Times New Roman"/>
          <w:b/>
          <w:bCs/>
          <w:sz w:val="28"/>
          <w:szCs w:val="28"/>
        </w:rPr>
        <w:t>ban</w:t>
      </w:r>
      <w:r w:rsidR="00E32BD0">
        <w:rPr>
          <w:rFonts w:ascii="Times New Roman" w:eastAsia="Times New Roman" w:hAnsi="Times New Roman" w:cs="Times New Roman"/>
          <w:b/>
          <w:bCs/>
          <w:sz w:val="28"/>
          <w:szCs w:val="28"/>
        </w:rPr>
        <w:t xml:space="preserve"> </w:t>
      </w:r>
      <w:r w:rsidR="00D62968" w:rsidRPr="00665898">
        <w:rPr>
          <w:rFonts w:ascii="Times New Roman" w:eastAsia="Times New Roman" w:hAnsi="Times New Roman" w:cs="Times New Roman"/>
          <w:b/>
          <w:bCs/>
          <w:sz w:val="28"/>
          <w:szCs w:val="28"/>
          <w:lang w:val="vi-VN"/>
        </w:rPr>
        <w:t>chỉ</w:t>
      </w:r>
      <w:r w:rsidR="00350926">
        <w:rPr>
          <w:rFonts w:ascii="Times New Roman" w:eastAsia="Times New Roman" w:hAnsi="Times New Roman" w:cs="Times New Roman"/>
          <w:b/>
          <w:bCs/>
          <w:sz w:val="28"/>
          <w:szCs w:val="28"/>
        </w:rPr>
        <w:t xml:space="preserve"> </w:t>
      </w:r>
      <w:r w:rsidR="00D62968" w:rsidRPr="00665898">
        <w:rPr>
          <w:rFonts w:ascii="Times New Roman" w:eastAsia="Times New Roman" w:hAnsi="Times New Roman" w:cs="Times New Roman"/>
          <w:b/>
          <w:bCs/>
          <w:sz w:val="28"/>
          <w:szCs w:val="28"/>
          <w:lang w:val="vi-VN"/>
        </w:rPr>
        <w:t>đạo, phụ</w:t>
      </w:r>
      <w:r w:rsidR="00E32BD0">
        <w:rPr>
          <w:rFonts w:ascii="Times New Roman" w:eastAsia="Times New Roman" w:hAnsi="Times New Roman" w:cs="Times New Roman"/>
          <w:b/>
          <w:bCs/>
          <w:sz w:val="28"/>
          <w:szCs w:val="28"/>
        </w:rPr>
        <w:t xml:space="preserve"> </w:t>
      </w:r>
      <w:r w:rsidR="00D62968" w:rsidRPr="00665898">
        <w:rPr>
          <w:rFonts w:ascii="Times New Roman" w:eastAsia="Times New Roman" w:hAnsi="Times New Roman" w:cs="Times New Roman"/>
          <w:b/>
          <w:bCs/>
          <w:sz w:val="28"/>
          <w:szCs w:val="28"/>
          <w:lang w:val="vi-VN"/>
        </w:rPr>
        <w:t>trách,</w:t>
      </w:r>
      <w:r w:rsidR="00350926">
        <w:rPr>
          <w:rFonts w:ascii="Times New Roman" w:eastAsia="Times New Roman" w:hAnsi="Times New Roman" w:cs="Times New Roman"/>
          <w:b/>
          <w:bCs/>
          <w:sz w:val="28"/>
          <w:szCs w:val="28"/>
        </w:rPr>
        <w:t xml:space="preserve"> </w:t>
      </w:r>
      <w:r w:rsidR="00D62968" w:rsidRPr="00665898">
        <w:rPr>
          <w:rFonts w:ascii="Times New Roman" w:eastAsia="Times New Roman" w:hAnsi="Times New Roman" w:cs="Times New Roman"/>
          <w:b/>
          <w:bCs/>
          <w:sz w:val="28"/>
          <w:szCs w:val="28"/>
          <w:lang w:val="vi-VN"/>
        </w:rPr>
        <w:t>triển khai ứng</w:t>
      </w:r>
      <w:r w:rsidR="00350926">
        <w:rPr>
          <w:rFonts w:ascii="Times New Roman" w:eastAsia="Times New Roman" w:hAnsi="Times New Roman" w:cs="Times New Roman"/>
          <w:b/>
          <w:bCs/>
          <w:sz w:val="28"/>
          <w:szCs w:val="28"/>
        </w:rPr>
        <w:t xml:space="preserve"> </w:t>
      </w:r>
      <w:r w:rsidR="00D62968" w:rsidRPr="00665898">
        <w:rPr>
          <w:rFonts w:ascii="Times New Roman" w:eastAsia="Times New Roman" w:hAnsi="Times New Roman" w:cs="Times New Roman"/>
          <w:b/>
          <w:bCs/>
          <w:sz w:val="28"/>
          <w:szCs w:val="28"/>
          <w:lang w:val="vi-VN"/>
        </w:rPr>
        <w:t>dụng CNTT, chuyển</w:t>
      </w:r>
      <w:r w:rsidR="00E32BD0">
        <w:rPr>
          <w:rFonts w:ascii="Times New Roman" w:eastAsia="Times New Roman" w:hAnsi="Times New Roman" w:cs="Times New Roman"/>
          <w:b/>
          <w:bCs/>
          <w:sz w:val="28"/>
          <w:szCs w:val="28"/>
        </w:rPr>
        <w:t xml:space="preserve"> </w:t>
      </w:r>
      <w:r w:rsidR="00D62968" w:rsidRPr="00665898">
        <w:rPr>
          <w:rFonts w:ascii="Times New Roman" w:eastAsia="Times New Roman" w:hAnsi="Times New Roman" w:cs="Times New Roman"/>
          <w:b/>
          <w:bCs/>
          <w:sz w:val="28"/>
          <w:szCs w:val="28"/>
          <w:lang w:val="vi-VN"/>
        </w:rPr>
        <w:t>đổi</w:t>
      </w:r>
      <w:r w:rsidRPr="00665898">
        <w:rPr>
          <w:rFonts w:ascii="Times New Roman" w:eastAsia="Times New Roman" w:hAnsi="Times New Roman" w:cs="Times New Roman"/>
          <w:b/>
          <w:bCs/>
          <w:sz w:val="28"/>
          <w:szCs w:val="28"/>
          <w:lang w:val="vi-VN"/>
        </w:rPr>
        <w:t xml:space="preserve">, </w:t>
      </w:r>
      <w:r w:rsidR="007E5150" w:rsidRPr="00665898">
        <w:rPr>
          <w:rFonts w:ascii="Times New Roman" w:eastAsia="Times New Roman" w:hAnsi="Times New Roman" w:cs="Times New Roman"/>
          <w:b/>
          <w:bCs/>
          <w:sz w:val="28"/>
          <w:szCs w:val="28"/>
        </w:rPr>
        <w:t xml:space="preserve">phát triển </w:t>
      </w:r>
      <w:r w:rsidRPr="00665898">
        <w:rPr>
          <w:rFonts w:ascii="Times New Roman" w:eastAsia="Times New Roman" w:hAnsi="Times New Roman" w:cs="Times New Roman"/>
          <w:b/>
          <w:bCs/>
          <w:sz w:val="28"/>
          <w:szCs w:val="28"/>
          <w:lang w:val="vi-VN"/>
        </w:rPr>
        <w:t>nâng cao chất</w:t>
      </w:r>
      <w:r w:rsidR="00E32BD0">
        <w:rPr>
          <w:rFonts w:ascii="Times New Roman" w:eastAsia="Times New Roman" w:hAnsi="Times New Roman" w:cs="Times New Roman"/>
          <w:b/>
          <w:bCs/>
          <w:sz w:val="28"/>
          <w:szCs w:val="28"/>
        </w:rPr>
        <w:t xml:space="preserve"> </w:t>
      </w:r>
      <w:r w:rsidRPr="00665898">
        <w:rPr>
          <w:rFonts w:ascii="Times New Roman" w:eastAsia="Times New Roman" w:hAnsi="Times New Roman" w:cs="Times New Roman"/>
          <w:b/>
          <w:bCs/>
          <w:sz w:val="28"/>
          <w:szCs w:val="28"/>
          <w:lang w:val="vi-VN"/>
        </w:rPr>
        <w:t>lượngnguồn nhân lực</w:t>
      </w:r>
      <w:r w:rsidR="007E5150" w:rsidRPr="00665898">
        <w:rPr>
          <w:rFonts w:ascii="Times New Roman" w:eastAsia="Times New Roman" w:hAnsi="Times New Roman" w:cs="Times New Roman"/>
          <w:b/>
          <w:bCs/>
          <w:sz w:val="28"/>
          <w:szCs w:val="28"/>
        </w:rPr>
        <w:t xml:space="preserve"> chuyển đổi số</w:t>
      </w:r>
    </w:p>
    <w:p w:rsidR="00896701" w:rsidRPr="00665898" w:rsidRDefault="00896701" w:rsidP="00192F4E">
      <w:pPr>
        <w:shd w:val="clear" w:color="auto" w:fill="FFFFFF"/>
        <w:spacing w:before="120" w:after="120" w:line="264" w:lineRule="auto"/>
        <w:ind w:firstLine="567"/>
        <w:jc w:val="both"/>
        <w:rPr>
          <w:rFonts w:ascii="Helvetica" w:eastAsia="Times New Roman" w:hAnsi="Helvetica" w:cs="Helvetica"/>
          <w:sz w:val="21"/>
          <w:szCs w:val="21"/>
        </w:rPr>
      </w:pPr>
      <w:r w:rsidRPr="00665898">
        <w:rPr>
          <w:rFonts w:ascii="Times New Roman" w:eastAsia="Times New Roman" w:hAnsi="Times New Roman" w:cs="Times New Roman"/>
          <w:sz w:val="28"/>
          <w:szCs w:val="28"/>
          <w:lang w:val="vi-VN"/>
        </w:rPr>
        <w:t>- Phân công đồng</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chí</w:t>
      </w:r>
      <w:r w:rsidR="00A16523">
        <w:rPr>
          <w:rFonts w:ascii="Times New Roman" w:eastAsia="Times New Roman" w:hAnsi="Times New Roman" w:cs="Times New Roman"/>
          <w:sz w:val="28"/>
          <w:szCs w:val="28"/>
        </w:rPr>
        <w:t xml:space="preserve"> </w:t>
      </w:r>
      <w:r w:rsidR="000B667E">
        <w:rPr>
          <w:rFonts w:ascii="Times New Roman" w:eastAsia="Times New Roman" w:hAnsi="Times New Roman" w:cs="Times New Roman"/>
          <w:sz w:val="28"/>
          <w:szCs w:val="28"/>
        </w:rPr>
        <w:t>Hà Thị Kim Phượng</w:t>
      </w:r>
      <w:r w:rsidR="009E2E94">
        <w:rPr>
          <w:rFonts w:ascii="Times New Roman" w:eastAsia="Times New Roman" w:hAnsi="Times New Roman" w:cs="Times New Roman"/>
          <w:sz w:val="28"/>
          <w:szCs w:val="28"/>
        </w:rPr>
        <w:t xml:space="preserve"> - P</w:t>
      </w:r>
      <w:r w:rsidRPr="00665898">
        <w:rPr>
          <w:rFonts w:ascii="Times New Roman" w:eastAsia="Times New Roman" w:hAnsi="Times New Roman" w:cs="Times New Roman"/>
          <w:sz w:val="28"/>
          <w:szCs w:val="28"/>
          <w:lang w:val="vi-VN"/>
        </w:rPr>
        <w:t>hó</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hiệu</w:t>
      </w:r>
      <w:r w:rsidR="00A16523">
        <w:rPr>
          <w:rFonts w:ascii="Times New Roman" w:eastAsia="Times New Roman" w:hAnsi="Times New Roman" w:cs="Times New Roman"/>
          <w:sz w:val="28"/>
          <w:szCs w:val="28"/>
        </w:rPr>
        <w:t xml:space="preserve"> </w:t>
      </w:r>
      <w:r w:rsidR="00350926">
        <w:rPr>
          <w:rFonts w:ascii="Times New Roman" w:eastAsia="Times New Roman" w:hAnsi="Times New Roman" w:cs="Times New Roman"/>
          <w:sz w:val="28"/>
          <w:szCs w:val="28"/>
        </w:rPr>
        <w:t>t</w:t>
      </w:r>
      <w:r w:rsidRPr="00665898">
        <w:rPr>
          <w:rFonts w:ascii="Times New Roman" w:eastAsia="Times New Roman" w:hAnsi="Times New Roman" w:cs="Times New Roman"/>
          <w:sz w:val="28"/>
          <w:szCs w:val="28"/>
          <w:lang w:val="vi-VN"/>
        </w:rPr>
        <w:t>rưởng</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phụ</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trách chuyên môn phụ</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trách</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và</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đồng</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chí</w:t>
      </w:r>
      <w:r w:rsidR="009E2E94">
        <w:rPr>
          <w:rFonts w:ascii="Times New Roman" w:eastAsia="Times New Roman" w:hAnsi="Times New Roman" w:cs="Times New Roman"/>
          <w:sz w:val="28"/>
          <w:szCs w:val="28"/>
        </w:rPr>
        <w:t xml:space="preserve"> </w:t>
      </w:r>
      <w:r w:rsidR="000B667E">
        <w:rPr>
          <w:rFonts w:ascii="Times New Roman" w:eastAsia="Times New Roman" w:hAnsi="Times New Roman" w:cs="Times New Roman"/>
          <w:sz w:val="28"/>
          <w:szCs w:val="28"/>
        </w:rPr>
        <w:t>Đặng Quang Tiến</w:t>
      </w:r>
      <w:r w:rsidR="00A16523">
        <w:rPr>
          <w:rFonts w:ascii="Times New Roman" w:eastAsia="Times New Roman" w:hAnsi="Times New Roman" w:cs="Times New Roman"/>
          <w:sz w:val="28"/>
          <w:szCs w:val="28"/>
        </w:rPr>
        <w:t xml:space="preserve"> </w:t>
      </w:r>
      <w:r w:rsidR="009E2E94">
        <w:rPr>
          <w:rFonts w:ascii="Times New Roman" w:eastAsia="Times New Roman" w:hAnsi="Times New Roman" w:cs="Times New Roman"/>
          <w:sz w:val="28"/>
          <w:szCs w:val="28"/>
        </w:rPr>
        <w:t>- G</w:t>
      </w:r>
      <w:r w:rsidRPr="00665898">
        <w:rPr>
          <w:rFonts w:ascii="Times New Roman" w:eastAsia="Times New Roman" w:hAnsi="Times New Roman" w:cs="Times New Roman"/>
          <w:sz w:val="28"/>
          <w:szCs w:val="28"/>
          <w:lang w:val="vi-VN"/>
        </w:rPr>
        <w:t>iáo</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viên tin học</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làm</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đầu</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mối</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triển khai nhiệm</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vụ CNTT, chuyển</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đổi</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số</w:t>
      </w:r>
      <w:r w:rsidR="009E2E94">
        <w:rPr>
          <w:rFonts w:ascii="Times New Roman" w:eastAsia="Times New Roman" w:hAnsi="Times New Roman" w:cs="Times New Roman"/>
          <w:sz w:val="28"/>
          <w:szCs w:val="28"/>
        </w:rPr>
        <w:t xml:space="preserve"> trong nhà trường</w:t>
      </w:r>
      <w:r w:rsidRPr="00665898">
        <w:rPr>
          <w:rFonts w:ascii="Times New Roman" w:eastAsia="Times New Roman" w:hAnsi="Times New Roman" w:cs="Times New Roman"/>
          <w:sz w:val="28"/>
          <w:szCs w:val="28"/>
          <w:lang w:val="vi-VN"/>
        </w:rPr>
        <w:t>.</w:t>
      </w:r>
    </w:p>
    <w:p w:rsidR="003D15D6" w:rsidRPr="00665898" w:rsidRDefault="00896701" w:rsidP="000901F4">
      <w:pPr>
        <w:shd w:val="clear" w:color="auto" w:fill="FFFFFF"/>
        <w:spacing w:before="120" w:after="120" w:line="264" w:lineRule="auto"/>
        <w:ind w:firstLine="567"/>
        <w:jc w:val="both"/>
        <w:rPr>
          <w:rFonts w:ascii="Times New Roman" w:eastAsia="Times New Roman" w:hAnsi="Times New Roman" w:cs="Times New Roman"/>
          <w:sz w:val="28"/>
          <w:szCs w:val="28"/>
        </w:rPr>
      </w:pPr>
      <w:r w:rsidRPr="00665898">
        <w:rPr>
          <w:rFonts w:ascii="Times New Roman" w:eastAsia="Times New Roman" w:hAnsi="Times New Roman" w:cs="Times New Roman"/>
          <w:sz w:val="28"/>
          <w:szCs w:val="28"/>
          <w:lang w:val="vi-VN"/>
        </w:rPr>
        <w:t>- Triển khai tập</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huấn</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giáo viên bằng</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nhiều</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hình</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thức, kết</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hợp</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giữa</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trực</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tiếp</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và</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trực</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tuyến, đảm</w:t>
      </w:r>
      <w:r w:rsidR="005E0A1C">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bảo 100% giáo viên được</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cấp</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tài</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khoản</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sử</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dụng</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để</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tự</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bồi</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dưỡng qua mạng</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một</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cách</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chủ</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động, thường xuyên.</w:t>
      </w:r>
      <w:r w:rsidR="003D15D6" w:rsidRPr="00665898">
        <w:rPr>
          <w:rFonts w:ascii="Times New Roman" w:eastAsia="Times New Roman" w:hAnsi="Times New Roman" w:cs="Times New Roman"/>
          <w:sz w:val="28"/>
          <w:szCs w:val="28"/>
        </w:rPr>
        <w:t xml:space="preserve"> 100% cán bộ quản lý biết sử dụng, khai thác dữ liệu từ các phần mềm, hệ thống CNTT của đơn vị đang triển khai để phục vụ công tác quản lý, điều hành như: phần mềm quản lý nhà trường, CSDL ngành, quản lý văn bản điện tử, Cổng thông tin điện tử</w:t>
      </w:r>
      <w:r w:rsidR="00847B7B" w:rsidRPr="00665898">
        <w:rPr>
          <w:rFonts w:ascii="Times New Roman" w:eastAsia="Times New Roman" w:hAnsi="Times New Roman" w:cs="Times New Roman"/>
          <w:sz w:val="28"/>
          <w:szCs w:val="28"/>
        </w:rPr>
        <w:t>…</w:t>
      </w:r>
    </w:p>
    <w:p w:rsidR="00896701" w:rsidRPr="00665898" w:rsidRDefault="00896701" w:rsidP="00192F4E">
      <w:pPr>
        <w:shd w:val="clear" w:color="auto" w:fill="FFFFFF"/>
        <w:spacing w:before="120" w:after="120" w:line="264" w:lineRule="auto"/>
        <w:ind w:firstLine="567"/>
        <w:jc w:val="both"/>
        <w:rPr>
          <w:rFonts w:ascii="Helvetica" w:eastAsia="Times New Roman" w:hAnsi="Helvetica" w:cs="Helvetica"/>
          <w:sz w:val="21"/>
          <w:szCs w:val="21"/>
        </w:rPr>
      </w:pPr>
      <w:r w:rsidRPr="00665898">
        <w:rPr>
          <w:rFonts w:ascii="Times New Roman" w:eastAsia="Times New Roman" w:hAnsi="Times New Roman" w:cs="Times New Roman"/>
          <w:sz w:val="28"/>
          <w:szCs w:val="28"/>
          <w:lang w:val="vi-VN"/>
        </w:rPr>
        <w:t>- Tham gia, </w:t>
      </w:r>
      <w:r w:rsidRPr="00665898">
        <w:rPr>
          <w:rFonts w:ascii="Times New Roman" w:eastAsia="Times New Roman" w:hAnsi="Times New Roman" w:cs="Times New Roman"/>
          <w:sz w:val="28"/>
          <w:szCs w:val="28"/>
          <w:lang w:val="es-BO"/>
        </w:rPr>
        <w:t>tổ chức các khóa bồi dưỡng kỹ năng ứng dụng CNTT và chuyển đổi số cho giáo viên, nhân viên, cán bộ quản lý và học sinh. Nội dung bồi dưỡng gắn với nhu cầu thực tiễn về triển khai ứng dụng CNTT và chuyển đổi số trong nhà trường, xem xét lựa chọn các nội dung phù hợp về: Kỹ năng tổ chức, quản lý các hoạt động dạy học kết hợp giữa trực tiếp và trực tuyến; kỹ năng thiết kế bài giảng e-Learning, video bài giảng, thiết bị dạy học số; kỹ năng quản lý, triển khai có hiệu quả các phần mềm quản trị trong cơ sở giáo dục; nâng cao nhận thức và kỹ năng về an toàn thông tin</w:t>
      </w:r>
      <w:r w:rsidR="003D15D6" w:rsidRPr="00665898">
        <w:rPr>
          <w:rFonts w:ascii="Times New Roman" w:eastAsia="Times New Roman" w:hAnsi="Times New Roman" w:cs="Times New Roman"/>
          <w:sz w:val="28"/>
          <w:szCs w:val="28"/>
          <w:lang w:val="es-BO"/>
        </w:rPr>
        <w:t>…</w:t>
      </w:r>
    </w:p>
    <w:p w:rsidR="000836C9" w:rsidRPr="00665898" w:rsidRDefault="00847B7B" w:rsidP="000901F4">
      <w:pPr>
        <w:shd w:val="clear" w:color="auto" w:fill="FFFFFF"/>
        <w:spacing w:before="120" w:after="120" w:line="264" w:lineRule="auto"/>
        <w:ind w:firstLine="567"/>
        <w:jc w:val="both"/>
        <w:rPr>
          <w:rFonts w:ascii="Times New Roman" w:eastAsia="Times New Roman" w:hAnsi="Times New Roman" w:cs="Times New Roman"/>
          <w:b/>
          <w:bCs/>
          <w:sz w:val="28"/>
          <w:szCs w:val="28"/>
        </w:rPr>
      </w:pPr>
      <w:r w:rsidRPr="00665898">
        <w:rPr>
          <w:rFonts w:ascii="Times New Roman" w:eastAsia="Times New Roman" w:hAnsi="Times New Roman" w:cs="Times New Roman"/>
          <w:b/>
          <w:bCs/>
          <w:sz w:val="28"/>
          <w:szCs w:val="28"/>
        </w:rPr>
        <w:t>2</w:t>
      </w:r>
      <w:r w:rsidR="006B26C2" w:rsidRPr="00665898">
        <w:rPr>
          <w:rFonts w:ascii="Times New Roman" w:eastAsia="Times New Roman" w:hAnsi="Times New Roman" w:cs="Times New Roman"/>
          <w:b/>
          <w:bCs/>
          <w:sz w:val="28"/>
          <w:szCs w:val="28"/>
        </w:rPr>
        <w:t>.</w:t>
      </w:r>
      <w:r w:rsidR="000836C9" w:rsidRPr="00665898">
        <w:rPr>
          <w:rFonts w:ascii="Times New Roman" w:eastAsia="Times New Roman" w:hAnsi="Times New Roman" w:cs="Times New Roman"/>
          <w:b/>
          <w:bCs/>
          <w:sz w:val="28"/>
          <w:szCs w:val="28"/>
        </w:rPr>
        <w:t xml:space="preserve"> Chuyển đổi số trong dạy, học</w:t>
      </w:r>
    </w:p>
    <w:p w:rsidR="00D545B1" w:rsidRPr="00D65B67" w:rsidRDefault="000836C9" w:rsidP="000901F4">
      <w:pPr>
        <w:shd w:val="clear" w:color="auto" w:fill="FFFFFF"/>
        <w:spacing w:before="120" w:after="120" w:line="264" w:lineRule="auto"/>
        <w:ind w:firstLine="567"/>
        <w:jc w:val="both"/>
        <w:rPr>
          <w:rFonts w:ascii="Times New Roman" w:eastAsia="Times New Roman" w:hAnsi="Times New Roman" w:cs="Times New Roman"/>
          <w:bCs/>
          <w:sz w:val="28"/>
          <w:szCs w:val="28"/>
        </w:rPr>
      </w:pPr>
      <w:r w:rsidRPr="009E2E94">
        <w:rPr>
          <w:rFonts w:ascii="Times New Roman" w:eastAsia="Times New Roman" w:hAnsi="Times New Roman" w:cs="Times New Roman"/>
          <w:bCs/>
          <w:sz w:val="28"/>
          <w:szCs w:val="28"/>
        </w:rPr>
        <w:t>-</w:t>
      </w:r>
      <w:r w:rsidR="003A41C8" w:rsidRPr="009E2E94">
        <w:rPr>
          <w:rFonts w:ascii="Times New Roman" w:eastAsia="Times New Roman" w:hAnsi="Times New Roman" w:cs="Times New Roman"/>
          <w:bCs/>
          <w:sz w:val="28"/>
          <w:szCs w:val="28"/>
        </w:rPr>
        <w:t xml:space="preserve"> </w:t>
      </w:r>
      <w:r w:rsidR="00D545B1" w:rsidRPr="009E2E94">
        <w:rPr>
          <w:rFonts w:ascii="Times New Roman" w:eastAsia="Times New Roman" w:hAnsi="Times New Roman" w:cs="Times New Roman"/>
          <w:bCs/>
          <w:sz w:val="28"/>
          <w:szCs w:val="28"/>
        </w:rPr>
        <w:t>Tiếp tục duy trì, triển khai hình thức dạy học trực tuyến</w:t>
      </w:r>
      <w:r w:rsidR="00D545B1" w:rsidRPr="00665898">
        <w:rPr>
          <w:rFonts w:ascii="Times New Roman" w:eastAsia="Times New Roman" w:hAnsi="Times New Roman" w:cs="Times New Roman"/>
          <w:bCs/>
          <w:sz w:val="28"/>
          <w:szCs w:val="28"/>
        </w:rPr>
        <w:t xml:space="preserve"> kết hợp dạy </w:t>
      </w:r>
      <w:r w:rsidR="00D545B1" w:rsidRPr="00D65B67">
        <w:rPr>
          <w:rFonts w:ascii="Times New Roman" w:eastAsia="Times New Roman" w:hAnsi="Times New Roman" w:cs="Times New Roman"/>
          <w:bCs/>
          <w:sz w:val="28"/>
          <w:szCs w:val="28"/>
        </w:rPr>
        <w:t>học trực tiếp nhằm hỗ trợ nâ</w:t>
      </w:r>
      <w:r w:rsidR="006B26C2" w:rsidRPr="00D65B67">
        <w:rPr>
          <w:rFonts w:ascii="Times New Roman" w:eastAsia="Times New Roman" w:hAnsi="Times New Roman" w:cs="Times New Roman"/>
          <w:bCs/>
          <w:sz w:val="28"/>
          <w:szCs w:val="28"/>
        </w:rPr>
        <w:t>ng cao chất lượng, hiệu quả dạy, học và đổi mới phương pháp dạy</w:t>
      </w:r>
      <w:r w:rsidR="00D545B1" w:rsidRPr="00D65B67">
        <w:rPr>
          <w:rFonts w:ascii="Times New Roman" w:eastAsia="Times New Roman" w:hAnsi="Times New Roman" w:cs="Times New Roman"/>
          <w:bCs/>
          <w:sz w:val="28"/>
          <w:szCs w:val="28"/>
        </w:rPr>
        <w:t xml:space="preserve"> học.</w:t>
      </w:r>
    </w:p>
    <w:p w:rsidR="006B26C2" w:rsidRPr="00D65B67" w:rsidRDefault="0042754C" w:rsidP="000901F4">
      <w:pPr>
        <w:shd w:val="clear" w:color="auto" w:fill="FFFFFF"/>
        <w:spacing w:before="120" w:after="120" w:line="264" w:lineRule="auto"/>
        <w:ind w:firstLine="567"/>
        <w:jc w:val="both"/>
        <w:rPr>
          <w:rFonts w:ascii="Times New Roman" w:eastAsia="Times New Roman" w:hAnsi="Times New Roman" w:cs="Times New Roman"/>
          <w:sz w:val="28"/>
          <w:szCs w:val="28"/>
        </w:rPr>
      </w:pPr>
      <w:r w:rsidRPr="00D65B67">
        <w:rPr>
          <w:rFonts w:ascii="Times New Roman" w:eastAsia="Times New Roman" w:hAnsi="Times New Roman" w:cs="Times New Roman"/>
          <w:sz w:val="28"/>
          <w:szCs w:val="28"/>
        </w:rPr>
        <w:t>Xây dựng kế hoạch tổ chức dạy học trực tuyến (kết hợp với dạy học trực tiếp</w:t>
      </w:r>
      <w:r w:rsidR="000836C9" w:rsidRPr="00D65B67">
        <w:rPr>
          <w:rFonts w:ascii="Times New Roman" w:eastAsia="Times New Roman" w:hAnsi="Times New Roman" w:cs="Times New Roman"/>
          <w:sz w:val="28"/>
          <w:szCs w:val="28"/>
        </w:rPr>
        <w:t>)</w:t>
      </w:r>
      <w:r w:rsidRPr="00D65B67">
        <w:rPr>
          <w:rFonts w:ascii="Times New Roman" w:eastAsia="Times New Roman" w:hAnsi="Times New Roman" w:cs="Times New Roman"/>
          <w:sz w:val="28"/>
          <w:szCs w:val="28"/>
        </w:rPr>
        <w:t>, ban hành quy chế tổ chức dạy học trực tuyến.</w:t>
      </w:r>
    </w:p>
    <w:p w:rsidR="00D545B1" w:rsidRPr="00D65B67" w:rsidRDefault="00D545B1" w:rsidP="000901F4">
      <w:pPr>
        <w:shd w:val="clear" w:color="auto" w:fill="FFFFFF"/>
        <w:spacing w:before="120" w:after="120" w:line="264" w:lineRule="auto"/>
        <w:ind w:firstLine="567"/>
        <w:jc w:val="both"/>
        <w:rPr>
          <w:rFonts w:ascii="Helvetica" w:eastAsia="Times New Roman" w:hAnsi="Helvetica" w:cs="Helvetica"/>
          <w:sz w:val="21"/>
          <w:szCs w:val="21"/>
        </w:rPr>
      </w:pPr>
      <w:r w:rsidRPr="00D65B67">
        <w:rPr>
          <w:rFonts w:ascii="Times New Roman" w:eastAsia="Times New Roman" w:hAnsi="Times New Roman" w:cs="Times New Roman"/>
          <w:b/>
          <w:bCs/>
          <w:sz w:val="28"/>
          <w:szCs w:val="28"/>
        </w:rPr>
        <w:t> </w:t>
      </w:r>
      <w:r w:rsidRPr="00D65B67">
        <w:rPr>
          <w:rFonts w:ascii="Times New Roman" w:eastAsia="Times New Roman" w:hAnsi="Times New Roman" w:cs="Times New Roman"/>
          <w:sz w:val="28"/>
          <w:szCs w:val="28"/>
        </w:rPr>
        <w:t>Tổ chức hình thức dạy học trực tuyến phù hợp với tình hình thực tế tại đơn vị theo quy định tại Thông tư số 09/2021/TT-BGDĐT ngày 30/3/2021 của Bộ GD</w:t>
      </w:r>
      <w:r w:rsidR="00993F75">
        <w:rPr>
          <w:rFonts w:ascii="Times New Roman" w:eastAsia="Times New Roman" w:hAnsi="Times New Roman" w:cs="Times New Roman"/>
          <w:sz w:val="28"/>
          <w:szCs w:val="28"/>
        </w:rPr>
        <w:t>&amp;</w:t>
      </w:r>
      <w:r w:rsidRPr="00D65B67">
        <w:rPr>
          <w:rFonts w:ascii="Times New Roman" w:eastAsia="Times New Roman" w:hAnsi="Times New Roman" w:cs="Times New Roman"/>
          <w:sz w:val="28"/>
          <w:szCs w:val="28"/>
        </w:rPr>
        <w:t>ĐT nhằm nâng cao chất lượng, hiệu quả và đổi mới phương pháp dạy - học ngay cả trong điều kiện học sinh đến lớp bình thường.</w:t>
      </w:r>
    </w:p>
    <w:p w:rsidR="00D545B1" w:rsidRPr="00D65B67" w:rsidRDefault="00D545B1" w:rsidP="000901F4">
      <w:pPr>
        <w:pStyle w:val="Heading3"/>
        <w:spacing w:before="120" w:after="120" w:line="264" w:lineRule="auto"/>
        <w:ind w:firstLine="567"/>
        <w:jc w:val="both"/>
        <w:rPr>
          <w:rFonts w:ascii="Times New Roman" w:eastAsia="Times New Roman" w:hAnsi="Times New Roman" w:cs="Times New Roman"/>
          <w:color w:val="auto"/>
          <w:sz w:val="36"/>
          <w:szCs w:val="36"/>
        </w:rPr>
      </w:pPr>
      <w:r w:rsidRPr="00D65B67">
        <w:rPr>
          <w:rFonts w:ascii="Times New Roman" w:hAnsi="Times New Roman" w:cs="Times New Roman"/>
          <w:b w:val="0"/>
          <w:bCs w:val="0"/>
          <w:color w:val="auto"/>
          <w:sz w:val="28"/>
          <w:szCs w:val="28"/>
        </w:rPr>
        <w:lastRenderedPageBreak/>
        <w:t>-</w:t>
      </w:r>
      <w:r w:rsidR="003A41C8" w:rsidRPr="00D65B67">
        <w:rPr>
          <w:rFonts w:ascii="Times New Roman" w:hAnsi="Times New Roman" w:cs="Times New Roman"/>
          <w:b w:val="0"/>
          <w:bCs w:val="0"/>
          <w:color w:val="auto"/>
          <w:sz w:val="28"/>
          <w:szCs w:val="28"/>
        </w:rPr>
        <w:t xml:space="preserve"> </w:t>
      </w:r>
      <w:r w:rsidR="000836C9" w:rsidRPr="00D65B67">
        <w:rPr>
          <w:rFonts w:ascii="Times New Roman" w:hAnsi="Times New Roman" w:cs="Times New Roman"/>
          <w:b w:val="0"/>
          <w:color w:val="auto"/>
          <w:sz w:val="28"/>
          <w:szCs w:val="28"/>
        </w:rPr>
        <w:t>Triển khai phần mềm dạy học trực tuyến:</w:t>
      </w:r>
      <w:r w:rsidRPr="00D65B67">
        <w:rPr>
          <w:rFonts w:ascii="Times New Roman" w:hAnsi="Times New Roman" w:cs="Times New Roman"/>
          <w:b w:val="0"/>
          <w:bCs w:val="0"/>
          <w:color w:val="auto"/>
          <w:sz w:val="28"/>
          <w:szCs w:val="28"/>
        </w:rPr>
        <w:t xml:space="preserve"> </w:t>
      </w:r>
      <w:r w:rsidR="003A41C8" w:rsidRPr="00D65B67">
        <w:rPr>
          <w:rFonts w:ascii="Times New Roman" w:hAnsi="Times New Roman" w:cs="Times New Roman"/>
          <w:b w:val="0"/>
          <w:bCs w:val="0"/>
          <w:color w:val="auto"/>
          <w:sz w:val="28"/>
          <w:szCs w:val="28"/>
        </w:rPr>
        <w:t xml:space="preserve">Sử dụng tối đa lợi ích của phần </w:t>
      </w:r>
      <w:r w:rsidRPr="00D65B67">
        <w:rPr>
          <w:rFonts w:ascii="Times New Roman" w:hAnsi="Times New Roman" w:cs="Times New Roman"/>
          <w:b w:val="0"/>
          <w:bCs w:val="0"/>
          <w:color w:val="auto"/>
          <w:sz w:val="28"/>
          <w:szCs w:val="28"/>
        </w:rPr>
        <w:t xml:space="preserve">mềm </w:t>
      </w:r>
      <w:r w:rsidR="00FD711F" w:rsidRPr="00D65B67">
        <w:rPr>
          <w:rFonts w:ascii="Times New Roman" w:hAnsi="Times New Roman" w:cs="Times New Roman"/>
          <w:b w:val="0"/>
          <w:color w:val="auto"/>
          <w:sz w:val="28"/>
          <w:szCs w:val="28"/>
        </w:rPr>
        <w:t>dạy học trực tuyến</w:t>
      </w:r>
      <w:r w:rsidR="003A41C8" w:rsidRPr="00D65B67">
        <w:rPr>
          <w:rFonts w:ascii="Times New Roman" w:hAnsi="Times New Roman" w:cs="Times New Roman"/>
          <w:b w:val="0"/>
          <w:color w:val="auto"/>
          <w:sz w:val="28"/>
          <w:szCs w:val="28"/>
        </w:rPr>
        <w:t xml:space="preserve"> như:</w:t>
      </w:r>
      <w:r w:rsidR="003A41C8" w:rsidRPr="00D65B67">
        <w:rPr>
          <w:rFonts w:ascii="Times New Roman" w:hAnsi="Times New Roman" w:cs="Times New Roman"/>
          <w:b w:val="0"/>
          <w:i/>
          <w:color w:val="auto"/>
          <w:sz w:val="28"/>
          <w:szCs w:val="28"/>
        </w:rPr>
        <w:t xml:space="preserve"> </w:t>
      </w:r>
      <w:r w:rsidR="003A41C8" w:rsidRPr="00D65B67">
        <w:rPr>
          <w:rFonts w:ascii="Times New Roman" w:hAnsi="Times New Roman" w:cs="Times New Roman"/>
          <w:b w:val="0"/>
          <w:bCs w:val="0"/>
          <w:color w:val="auto"/>
          <w:sz w:val="28"/>
          <w:szCs w:val="28"/>
        </w:rPr>
        <w:t>Google meet</w:t>
      </w:r>
      <w:r w:rsidR="003A41C8" w:rsidRPr="00D65B67">
        <w:rPr>
          <w:rFonts w:ascii="Times New Roman" w:eastAsia="Microsoft JhengHei" w:hAnsi="Times New Roman" w:cs="Times New Roman"/>
          <w:b w:val="0"/>
          <w:bCs w:val="0"/>
          <w:color w:val="auto"/>
          <w:sz w:val="28"/>
          <w:szCs w:val="28"/>
        </w:rPr>
        <w:t xml:space="preserve">, Zoom, </w:t>
      </w:r>
      <w:r w:rsidR="003A41C8" w:rsidRPr="00D65B67">
        <w:rPr>
          <w:rFonts w:ascii="Times New Roman" w:eastAsia="Times New Roman" w:hAnsi="Times New Roman" w:cs="Times New Roman"/>
          <w:b w:val="0"/>
          <w:color w:val="auto"/>
          <w:sz w:val="28"/>
          <w:szCs w:val="28"/>
        </w:rPr>
        <w:t>Microsoft Teams,</w:t>
      </w:r>
      <w:r w:rsidR="00D65B67" w:rsidRPr="00D65B67">
        <w:rPr>
          <w:rFonts w:ascii="Times New Roman" w:eastAsia="Times New Roman" w:hAnsi="Times New Roman" w:cs="Times New Roman"/>
          <w:b w:val="0"/>
          <w:color w:val="auto"/>
          <w:sz w:val="28"/>
          <w:szCs w:val="28"/>
        </w:rPr>
        <w:t xml:space="preserve"> </w:t>
      </w:r>
      <w:r w:rsidR="00D65B67" w:rsidRPr="00D65B67">
        <w:rPr>
          <w:rFonts w:ascii="Times New Roman" w:hAnsi="Times New Roman" w:cs="Times New Roman"/>
          <w:b w:val="0"/>
          <w:bCs w:val="0"/>
          <w:color w:val="auto"/>
          <w:sz w:val="28"/>
          <w:szCs w:val="28"/>
          <w:lang w:val="nl-NL"/>
        </w:rPr>
        <w:t>OLM,</w:t>
      </w:r>
      <w:r w:rsidR="003A41C8" w:rsidRPr="00D65B67">
        <w:rPr>
          <w:rFonts w:ascii="Times New Roman" w:eastAsia="Times New Roman" w:hAnsi="Times New Roman" w:cs="Times New Roman"/>
          <w:b w:val="0"/>
          <w:color w:val="auto"/>
          <w:sz w:val="28"/>
          <w:szCs w:val="28"/>
        </w:rPr>
        <w:t xml:space="preserve">... </w:t>
      </w:r>
      <w:r w:rsidRPr="00D65B67">
        <w:rPr>
          <w:rFonts w:ascii="Times New Roman" w:hAnsi="Times New Roman" w:cs="Times New Roman"/>
          <w:b w:val="0"/>
          <w:bCs w:val="0"/>
          <w:color w:val="auto"/>
          <w:sz w:val="28"/>
          <w:szCs w:val="28"/>
        </w:rPr>
        <w:t>trong kết nối và tổ chức các hoạt động giáo dục giữa nhà trường, giáo viên với học sinh trong việc hướng dẫn học sinh tự học, kiểm tra đánh giá và phối hợp với gia đình học sinh.</w:t>
      </w:r>
    </w:p>
    <w:p w:rsidR="00D545B1" w:rsidRPr="00665898" w:rsidRDefault="00D545B1" w:rsidP="000901F4">
      <w:pPr>
        <w:shd w:val="clear" w:color="auto" w:fill="FFFFFF"/>
        <w:spacing w:before="120" w:after="120" w:line="264" w:lineRule="auto"/>
        <w:ind w:firstLine="567"/>
        <w:jc w:val="both"/>
        <w:rPr>
          <w:rFonts w:ascii="Times New Roman" w:eastAsia="Times New Roman" w:hAnsi="Times New Roman" w:cs="Times New Roman"/>
          <w:spacing w:val="-4"/>
          <w:sz w:val="28"/>
          <w:szCs w:val="28"/>
          <w:lang w:val="en-GB"/>
        </w:rPr>
      </w:pPr>
      <w:r w:rsidRPr="00D65B67">
        <w:rPr>
          <w:rFonts w:ascii="Times New Roman" w:eastAsia="Times New Roman" w:hAnsi="Times New Roman" w:cs="Times New Roman"/>
          <w:spacing w:val="-4"/>
          <w:sz w:val="28"/>
          <w:szCs w:val="28"/>
          <w:lang w:val="en-GB"/>
        </w:rPr>
        <w:t>-</w:t>
      </w:r>
      <w:r w:rsidR="00394611" w:rsidRPr="00D65B67">
        <w:rPr>
          <w:rFonts w:ascii="Times New Roman" w:eastAsia="Times New Roman" w:hAnsi="Times New Roman" w:cs="Times New Roman"/>
          <w:spacing w:val="-4"/>
          <w:sz w:val="28"/>
          <w:szCs w:val="28"/>
          <w:lang w:val="en-GB"/>
        </w:rPr>
        <w:t xml:space="preserve"> </w:t>
      </w:r>
      <w:r w:rsidR="000836C9" w:rsidRPr="009E2E94">
        <w:rPr>
          <w:rFonts w:ascii="Times New Roman" w:eastAsia="Times New Roman" w:hAnsi="Times New Roman" w:cs="Times New Roman"/>
          <w:bCs/>
          <w:sz w:val="28"/>
          <w:szCs w:val="28"/>
        </w:rPr>
        <w:t>Số hóa các học liệu</w:t>
      </w:r>
      <w:r w:rsidR="000836C9" w:rsidRPr="00D65B67">
        <w:rPr>
          <w:rFonts w:ascii="Times New Roman" w:eastAsia="Times New Roman" w:hAnsi="Times New Roman" w:cs="Times New Roman"/>
          <w:b/>
          <w:bCs/>
          <w:sz w:val="28"/>
          <w:szCs w:val="28"/>
        </w:rPr>
        <w:t>:</w:t>
      </w:r>
      <w:r w:rsidRPr="00D65B67">
        <w:rPr>
          <w:rFonts w:ascii="Times New Roman" w:eastAsia="Times New Roman" w:hAnsi="Times New Roman" w:cs="Times New Roman"/>
          <w:spacing w:val="-4"/>
          <w:sz w:val="28"/>
          <w:szCs w:val="28"/>
          <w:lang w:val="en-GB"/>
        </w:rPr>
        <w:t xml:space="preserve"> Tiếp tục phát triển học liệu số đảm bảo chất lượng</w:t>
      </w:r>
      <w:r w:rsidR="003A41C8" w:rsidRPr="00D65B67">
        <w:rPr>
          <w:rFonts w:ascii="Times New Roman" w:eastAsia="Times New Roman" w:hAnsi="Times New Roman" w:cs="Times New Roman"/>
          <w:spacing w:val="-4"/>
          <w:sz w:val="28"/>
          <w:szCs w:val="28"/>
          <w:lang w:val="en-GB"/>
        </w:rPr>
        <w:t>.</w:t>
      </w:r>
      <w:r w:rsidRPr="00D65B67">
        <w:rPr>
          <w:rFonts w:ascii="Times New Roman" w:eastAsia="Times New Roman" w:hAnsi="Times New Roman" w:cs="Times New Roman"/>
          <w:spacing w:val="-4"/>
          <w:sz w:val="28"/>
          <w:szCs w:val="28"/>
          <w:lang w:val="en-GB"/>
        </w:rPr>
        <w:t xml:space="preserve"> Huy động giáo viên tham gia đóng góp học liệu số để chia sẻ dùng chung; phát huy vai trò của tổ chuyên môn trong đánh giá, lựa chọn học liệu số trước khi đưa vào sử dụng; hướng dẫn giáo viên tham khảo các học liệu số đã được Bộ GDĐT thẩm</w:t>
      </w:r>
      <w:r w:rsidRPr="00665898">
        <w:rPr>
          <w:rFonts w:ascii="Times New Roman" w:eastAsia="Times New Roman" w:hAnsi="Times New Roman" w:cs="Times New Roman"/>
          <w:spacing w:val="-4"/>
          <w:sz w:val="28"/>
          <w:szCs w:val="28"/>
          <w:lang w:val="en-GB"/>
        </w:rPr>
        <w:t xml:space="preserve"> định công bố trên trang </w:t>
      </w:r>
      <w:r w:rsidR="00C91B50" w:rsidRPr="00C91B50">
        <w:rPr>
          <w:rFonts w:ascii="Times New Roman" w:eastAsia="Times New Roman" w:hAnsi="Times New Roman" w:cs="Times New Roman"/>
          <w:spacing w:val="-4"/>
          <w:sz w:val="28"/>
          <w:szCs w:val="28"/>
        </w:rPr>
        <w:t>go</w:t>
      </w:r>
      <w:r w:rsidR="00C91B50">
        <w:rPr>
          <w:rFonts w:ascii="Times New Roman" w:eastAsia="Times New Roman" w:hAnsi="Times New Roman" w:cs="Times New Roman"/>
          <w:spacing w:val="-4"/>
          <w:sz w:val="28"/>
          <w:szCs w:val="28"/>
        </w:rPr>
        <w:t xml:space="preserve">ogle sheet </w:t>
      </w:r>
      <w:r w:rsidRPr="00665898">
        <w:rPr>
          <w:rFonts w:ascii="Times New Roman" w:eastAsia="Times New Roman" w:hAnsi="Times New Roman" w:cs="Times New Roman"/>
          <w:spacing w:val="-4"/>
          <w:sz w:val="28"/>
          <w:szCs w:val="28"/>
        </w:rPr>
        <w:t> và các nguồn tài nguyên tin cậy trên Internet</w:t>
      </w:r>
      <w:r w:rsidRPr="004A6918">
        <w:rPr>
          <w:rFonts w:ascii="Times New Roman" w:eastAsia="Times New Roman" w:hAnsi="Times New Roman" w:cs="Times New Roman"/>
          <w:spacing w:val="-4"/>
          <w:sz w:val="28"/>
          <w:szCs w:val="28"/>
        </w:rPr>
        <w:t>.</w:t>
      </w:r>
      <w:r w:rsidR="00394611">
        <w:rPr>
          <w:rFonts w:ascii="Times New Roman" w:eastAsia="Times New Roman" w:hAnsi="Times New Roman" w:cs="Times New Roman"/>
          <w:spacing w:val="-4"/>
          <w:sz w:val="28"/>
          <w:szCs w:val="28"/>
        </w:rPr>
        <w:t xml:space="preserve"> </w:t>
      </w:r>
      <w:r w:rsidR="00314E9B" w:rsidRPr="004A6918">
        <w:rPr>
          <w:rFonts w:ascii="Times New Roman" w:eastAsia="Times New Roman" w:hAnsi="Times New Roman" w:cs="Times New Roman"/>
          <w:spacing w:val="-4"/>
          <w:sz w:val="28"/>
          <w:szCs w:val="28"/>
        </w:rPr>
        <w:t xml:space="preserve">Mỗi </w:t>
      </w:r>
      <w:r w:rsidR="003A41C8">
        <w:rPr>
          <w:rFonts w:ascii="Times New Roman" w:eastAsia="Times New Roman" w:hAnsi="Times New Roman" w:cs="Times New Roman"/>
          <w:spacing w:val="-4"/>
          <w:sz w:val="28"/>
          <w:szCs w:val="28"/>
        </w:rPr>
        <w:t>giáo viên</w:t>
      </w:r>
      <w:r w:rsidR="00314E9B" w:rsidRPr="004A6918">
        <w:rPr>
          <w:rFonts w:ascii="Times New Roman" w:eastAsia="Times New Roman" w:hAnsi="Times New Roman" w:cs="Times New Roman"/>
          <w:spacing w:val="-4"/>
          <w:sz w:val="28"/>
          <w:szCs w:val="28"/>
        </w:rPr>
        <w:t xml:space="preserve"> có ít nhất </w:t>
      </w:r>
      <w:r w:rsidR="00C91B50">
        <w:rPr>
          <w:rFonts w:ascii="Times New Roman" w:eastAsia="Times New Roman" w:hAnsi="Times New Roman" w:cs="Times New Roman"/>
          <w:spacing w:val="-4"/>
          <w:sz w:val="28"/>
          <w:szCs w:val="28"/>
        </w:rPr>
        <w:t>02</w:t>
      </w:r>
      <w:r w:rsidR="00314E9B" w:rsidRPr="004A6918">
        <w:rPr>
          <w:rFonts w:ascii="Times New Roman" w:eastAsia="Times New Roman" w:hAnsi="Times New Roman" w:cs="Times New Roman"/>
          <w:spacing w:val="-4"/>
          <w:sz w:val="28"/>
          <w:szCs w:val="28"/>
        </w:rPr>
        <w:t xml:space="preserve"> học liệu</w:t>
      </w:r>
      <w:r w:rsidR="003A41C8">
        <w:rPr>
          <w:rFonts w:ascii="Times New Roman" w:eastAsia="Times New Roman" w:hAnsi="Times New Roman" w:cs="Times New Roman"/>
          <w:spacing w:val="-4"/>
          <w:sz w:val="28"/>
          <w:szCs w:val="28"/>
        </w:rPr>
        <w:t xml:space="preserve"> số để </w:t>
      </w:r>
      <w:r w:rsidR="00314E9B" w:rsidRPr="004A6918">
        <w:rPr>
          <w:rFonts w:ascii="Times New Roman" w:eastAsia="Times New Roman" w:hAnsi="Times New Roman" w:cs="Times New Roman"/>
          <w:spacing w:val="-4"/>
          <w:sz w:val="28"/>
          <w:szCs w:val="28"/>
          <w:lang w:val="en-GB"/>
        </w:rPr>
        <w:t>đóng</w:t>
      </w:r>
      <w:r w:rsidR="003A41C8">
        <w:rPr>
          <w:rFonts w:ascii="Times New Roman" w:eastAsia="Times New Roman" w:hAnsi="Times New Roman" w:cs="Times New Roman"/>
          <w:spacing w:val="-4"/>
          <w:sz w:val="28"/>
          <w:szCs w:val="28"/>
          <w:lang w:val="en-GB"/>
        </w:rPr>
        <w:t xml:space="preserve"> góp, </w:t>
      </w:r>
      <w:r w:rsidR="00314E9B" w:rsidRPr="00665898">
        <w:rPr>
          <w:rFonts w:ascii="Times New Roman" w:eastAsia="Times New Roman" w:hAnsi="Times New Roman" w:cs="Times New Roman"/>
          <w:spacing w:val="-4"/>
          <w:sz w:val="28"/>
          <w:szCs w:val="28"/>
          <w:lang w:val="en-GB"/>
        </w:rPr>
        <w:t>chia sẻ dùng chung trong nhà trường.</w:t>
      </w:r>
    </w:p>
    <w:p w:rsidR="00CD5446" w:rsidRPr="00665898" w:rsidRDefault="00CD5446" w:rsidP="000901F4">
      <w:pPr>
        <w:shd w:val="clear" w:color="auto" w:fill="FFFFFF"/>
        <w:spacing w:before="120" w:after="120" w:line="264" w:lineRule="auto"/>
        <w:ind w:firstLine="533"/>
        <w:jc w:val="both"/>
        <w:rPr>
          <w:rFonts w:ascii="Times New Roman" w:eastAsia="Times New Roman" w:hAnsi="Times New Roman" w:cs="Times New Roman"/>
          <w:spacing w:val="-4"/>
          <w:sz w:val="28"/>
          <w:szCs w:val="28"/>
          <w:lang w:val="en-GB"/>
        </w:rPr>
      </w:pPr>
      <w:r w:rsidRPr="00665898">
        <w:rPr>
          <w:rFonts w:ascii="Times New Roman" w:eastAsia="Times New Roman" w:hAnsi="Times New Roman" w:cs="Times New Roman"/>
          <w:spacing w:val="-4"/>
          <w:sz w:val="28"/>
          <w:szCs w:val="28"/>
          <w:lang w:val="en-GB"/>
        </w:rPr>
        <w:t>- Khuyến khích đội ngũ giáo viên tích cực tham gia cuộc thi thiết kế bài giảng điện tử</w:t>
      </w:r>
      <w:r w:rsidR="003A41C8">
        <w:rPr>
          <w:rFonts w:ascii="Times New Roman" w:eastAsia="Times New Roman" w:hAnsi="Times New Roman" w:cs="Times New Roman"/>
          <w:spacing w:val="-4"/>
          <w:sz w:val="28"/>
          <w:szCs w:val="28"/>
          <w:lang w:val="en-GB"/>
        </w:rPr>
        <w:t xml:space="preserve"> </w:t>
      </w:r>
      <w:r w:rsidRPr="00665898">
        <w:rPr>
          <w:rFonts w:ascii="Times New Roman" w:eastAsia="Times New Roman" w:hAnsi="Times New Roman" w:cs="Times New Roman"/>
          <w:spacing w:val="-4"/>
          <w:sz w:val="28"/>
          <w:szCs w:val="28"/>
          <w:lang w:val="en-GB"/>
        </w:rPr>
        <w:t xml:space="preserve"> E-learning, thiết bị dạy học số. Khuyến khích cán bộ giáo viên, nhân viên tham gia viết sáng kiến về giải pháp nâng cao hiệu quả ứng dụng CNTT, chuyển đổi số trong lĩnh vực giáo dục. 100% cán bộ, giáo viên, nhân viên ứng dụng công nghệ thông tin trong hoạt động dạy và học và trong công việc hàng ngày của từng bộ phận.</w:t>
      </w:r>
    </w:p>
    <w:p w:rsidR="00D545B1" w:rsidRPr="00665898" w:rsidRDefault="00D545B1" w:rsidP="000901F4">
      <w:pPr>
        <w:shd w:val="clear" w:color="auto" w:fill="FFFFFF"/>
        <w:spacing w:before="120" w:after="120" w:line="264" w:lineRule="auto"/>
        <w:ind w:firstLine="567"/>
        <w:jc w:val="both"/>
        <w:rPr>
          <w:rFonts w:ascii="Times New Roman" w:eastAsia="Times New Roman" w:hAnsi="Times New Roman" w:cs="Times New Roman"/>
          <w:sz w:val="28"/>
          <w:szCs w:val="28"/>
        </w:rPr>
      </w:pPr>
      <w:r w:rsidRPr="004A6918">
        <w:rPr>
          <w:rFonts w:ascii="Times New Roman" w:eastAsia="Times New Roman" w:hAnsi="Times New Roman" w:cs="Times New Roman"/>
          <w:sz w:val="28"/>
          <w:szCs w:val="28"/>
        </w:rPr>
        <w:t xml:space="preserve">- </w:t>
      </w:r>
      <w:r w:rsidR="007B52FF" w:rsidRPr="004A6918">
        <w:rPr>
          <w:rFonts w:ascii="Times New Roman" w:eastAsia="Times New Roman" w:hAnsi="Times New Roman" w:cs="Times New Roman"/>
          <w:spacing w:val="-4"/>
          <w:sz w:val="28"/>
          <w:szCs w:val="28"/>
        </w:rPr>
        <w:t>Triển khai thi, kiểm tra, đánh giá kết quả học tập</w:t>
      </w:r>
      <w:r w:rsidR="007B52FF" w:rsidRPr="00665898">
        <w:t>:</w:t>
      </w:r>
      <w:r w:rsidR="003A41C8">
        <w:t xml:space="preserve"> </w:t>
      </w:r>
      <w:r w:rsidRPr="00665898">
        <w:rPr>
          <w:rFonts w:ascii="Times New Roman" w:eastAsia="Times New Roman" w:hAnsi="Times New Roman" w:cs="Times New Roman"/>
          <w:sz w:val="28"/>
          <w:szCs w:val="28"/>
        </w:rPr>
        <w:t>Tăng cường tổ chức đánh giá thường xuyên bằng hình thức trực tuyến; từng b</w:t>
      </w:r>
      <w:r w:rsidR="00314E9B" w:rsidRPr="00665898">
        <w:rPr>
          <w:rFonts w:ascii="Times New Roman" w:eastAsia="Times New Roman" w:hAnsi="Times New Roman" w:cs="Times New Roman"/>
          <w:sz w:val="28"/>
          <w:szCs w:val="28"/>
        </w:rPr>
        <w:t>ước</w:t>
      </w:r>
      <w:r w:rsidRPr="00665898">
        <w:rPr>
          <w:rFonts w:ascii="Times New Roman" w:eastAsia="Times New Roman" w:hAnsi="Times New Roman" w:cs="Times New Roman"/>
          <w:sz w:val="28"/>
          <w:szCs w:val="28"/>
        </w:rPr>
        <w:t xml:space="preserve"> tổ chức triển khai kiểm tra, đánh giá trên máy tính đảm bảo khách quan, công bằng và </w:t>
      </w:r>
      <w:r w:rsidR="003A41C8">
        <w:rPr>
          <w:rFonts w:ascii="Times New Roman" w:eastAsia="Times New Roman" w:hAnsi="Times New Roman" w:cs="Times New Roman"/>
          <w:sz w:val="28"/>
          <w:szCs w:val="28"/>
        </w:rPr>
        <w:t>chính xác</w:t>
      </w:r>
      <w:r w:rsidRPr="00665898">
        <w:rPr>
          <w:rFonts w:ascii="Times New Roman" w:eastAsia="Times New Roman" w:hAnsi="Times New Roman" w:cs="Times New Roman"/>
          <w:sz w:val="28"/>
          <w:szCs w:val="28"/>
        </w:rPr>
        <w:t>.</w:t>
      </w:r>
    </w:p>
    <w:p w:rsidR="00D203AE" w:rsidRPr="00665898" w:rsidRDefault="00144C0A" w:rsidP="000901F4">
      <w:pPr>
        <w:shd w:val="clear" w:color="auto" w:fill="FFFFFF"/>
        <w:spacing w:before="120" w:after="120" w:line="264" w:lineRule="auto"/>
        <w:ind w:firstLine="567"/>
        <w:jc w:val="both"/>
        <w:rPr>
          <w:rFonts w:ascii="Times New Roman" w:eastAsia="Times New Roman" w:hAnsi="Times New Roman" w:cs="Times New Roman"/>
          <w:b/>
          <w:sz w:val="28"/>
          <w:szCs w:val="28"/>
        </w:rPr>
      </w:pPr>
      <w:r w:rsidRPr="00665898">
        <w:rPr>
          <w:rFonts w:ascii="Times New Roman" w:eastAsia="Times New Roman" w:hAnsi="Times New Roman" w:cs="Times New Roman"/>
          <w:b/>
          <w:sz w:val="28"/>
          <w:szCs w:val="28"/>
        </w:rPr>
        <w:t>3</w:t>
      </w:r>
      <w:r w:rsidR="00D545B1" w:rsidRPr="00665898">
        <w:rPr>
          <w:rFonts w:ascii="Times New Roman" w:eastAsia="Times New Roman" w:hAnsi="Times New Roman" w:cs="Times New Roman"/>
          <w:b/>
          <w:sz w:val="28"/>
          <w:szCs w:val="28"/>
        </w:rPr>
        <w:t>. </w:t>
      </w:r>
      <w:r w:rsidR="00D203AE" w:rsidRPr="00665898">
        <w:rPr>
          <w:rFonts w:ascii="Times New Roman" w:eastAsia="Times New Roman" w:hAnsi="Times New Roman" w:cs="Times New Roman"/>
          <w:b/>
          <w:sz w:val="28"/>
          <w:szCs w:val="28"/>
        </w:rPr>
        <w:t>Chuyển đổi số trong quản trị nhà trường</w:t>
      </w:r>
    </w:p>
    <w:p w:rsidR="00322F71" w:rsidRPr="003A41C8" w:rsidRDefault="00144C0A" w:rsidP="000901F4">
      <w:pPr>
        <w:shd w:val="clear" w:color="auto" w:fill="FFFFFF"/>
        <w:spacing w:before="120" w:after="120" w:line="264" w:lineRule="auto"/>
        <w:ind w:firstLine="567"/>
        <w:jc w:val="both"/>
        <w:rPr>
          <w:rFonts w:ascii="Times New Roman" w:eastAsia="Times New Roman" w:hAnsi="Times New Roman" w:cs="Times New Roman"/>
          <w:sz w:val="28"/>
          <w:szCs w:val="28"/>
        </w:rPr>
      </w:pPr>
      <w:r w:rsidRPr="003A41C8">
        <w:rPr>
          <w:rFonts w:ascii="Times New Roman" w:eastAsia="Times New Roman" w:hAnsi="Times New Roman" w:cs="Times New Roman"/>
          <w:sz w:val="28"/>
          <w:szCs w:val="28"/>
        </w:rPr>
        <w:t>3</w:t>
      </w:r>
      <w:r w:rsidR="00D203AE" w:rsidRPr="003A41C8">
        <w:rPr>
          <w:rFonts w:ascii="Times New Roman" w:eastAsia="Times New Roman" w:hAnsi="Times New Roman" w:cs="Times New Roman"/>
          <w:sz w:val="28"/>
          <w:szCs w:val="28"/>
        </w:rPr>
        <w:t>.1.</w:t>
      </w:r>
      <w:r w:rsidR="00D545B1" w:rsidRPr="003A41C8">
        <w:rPr>
          <w:rFonts w:ascii="Times New Roman" w:eastAsia="Times New Roman" w:hAnsi="Times New Roman" w:cs="Times New Roman"/>
          <w:sz w:val="28"/>
          <w:szCs w:val="28"/>
        </w:rPr>
        <w:t xml:space="preserve">Tiếp tục triển khai </w:t>
      </w:r>
      <w:r w:rsidR="002E14C8" w:rsidRPr="003A41C8">
        <w:rPr>
          <w:rFonts w:ascii="Times New Roman" w:eastAsia="Times New Roman" w:hAnsi="Times New Roman" w:cs="Times New Roman"/>
          <w:sz w:val="28"/>
          <w:szCs w:val="28"/>
        </w:rPr>
        <w:t>hiệu quả</w:t>
      </w:r>
      <w:r w:rsidR="003A41C8">
        <w:rPr>
          <w:rFonts w:ascii="Times New Roman" w:eastAsia="Times New Roman" w:hAnsi="Times New Roman" w:cs="Times New Roman"/>
          <w:sz w:val="28"/>
          <w:szCs w:val="28"/>
        </w:rPr>
        <w:t xml:space="preserve"> </w:t>
      </w:r>
      <w:r w:rsidR="000824C0" w:rsidRPr="003A41C8">
        <w:rPr>
          <w:rFonts w:ascii="Times New Roman" w:eastAsia="Times New Roman" w:hAnsi="Times New Roman" w:cs="Times New Roman"/>
          <w:bCs/>
          <w:sz w:val="28"/>
          <w:szCs w:val="28"/>
        </w:rPr>
        <w:t xml:space="preserve">phần mềm quản lý giáo dục Việt Nam </w:t>
      </w:r>
      <w:r w:rsidR="00255BF0">
        <w:rPr>
          <w:rFonts w:ascii="Times New Roman" w:eastAsia="Times New Roman" w:hAnsi="Times New Roman" w:cs="Times New Roman"/>
          <w:bCs/>
          <w:sz w:val="28"/>
          <w:szCs w:val="28"/>
        </w:rPr>
        <w:t>SMAS</w:t>
      </w:r>
      <w:r w:rsidR="000824C0" w:rsidRPr="003A41C8">
        <w:rPr>
          <w:rFonts w:ascii="Times New Roman" w:eastAsia="Times New Roman" w:hAnsi="Times New Roman" w:cs="Times New Roman"/>
          <w:sz w:val="28"/>
          <w:szCs w:val="28"/>
        </w:rPr>
        <w:t> </w:t>
      </w:r>
      <w:r w:rsidR="000D0CD3" w:rsidRPr="003A41C8">
        <w:rPr>
          <w:rFonts w:ascii="Times New Roman" w:eastAsia="Times New Roman" w:hAnsi="Times New Roman" w:cs="Times New Roman"/>
          <w:sz w:val="28"/>
          <w:szCs w:val="28"/>
        </w:rPr>
        <w:t>trong nhà trường</w:t>
      </w:r>
      <w:r w:rsidR="003A41C8">
        <w:rPr>
          <w:rFonts w:ascii="Times New Roman" w:eastAsia="Times New Roman" w:hAnsi="Times New Roman" w:cs="Times New Roman"/>
          <w:sz w:val="28"/>
          <w:szCs w:val="28"/>
        </w:rPr>
        <w:t xml:space="preserve">, </w:t>
      </w:r>
      <w:r w:rsidR="000824C0" w:rsidRPr="003A41C8">
        <w:rPr>
          <w:rFonts w:ascii="Times New Roman" w:eastAsia="Times New Roman" w:hAnsi="Times New Roman" w:cs="Times New Roman"/>
          <w:sz w:val="28"/>
          <w:szCs w:val="28"/>
        </w:rPr>
        <w:t>ứng dụng công nghệ thông tin vào công tác quản lý, điều hành trong giáo dục, kết nối gia đình, nhà trường và xã hội, góp phần nâng cao chất lượng quản lý, chất lượng dạy và học</w:t>
      </w:r>
      <w:r w:rsidR="00073B3F" w:rsidRPr="003A41C8">
        <w:rPr>
          <w:rFonts w:ascii="Times New Roman" w:eastAsia="Times New Roman" w:hAnsi="Times New Roman" w:cs="Times New Roman"/>
          <w:sz w:val="28"/>
          <w:szCs w:val="28"/>
        </w:rPr>
        <w:t>;</w:t>
      </w:r>
      <w:r w:rsidR="00D65B67">
        <w:rPr>
          <w:rFonts w:ascii="Times New Roman" w:eastAsia="Times New Roman" w:hAnsi="Times New Roman" w:cs="Times New Roman"/>
          <w:sz w:val="28"/>
          <w:szCs w:val="28"/>
        </w:rPr>
        <w:t xml:space="preserve"> </w:t>
      </w:r>
      <w:r w:rsidR="000C61B0" w:rsidRPr="003A41C8">
        <w:rPr>
          <w:rFonts w:ascii="Times New Roman" w:eastAsia="Times New Roman" w:hAnsi="Times New Roman" w:cs="Times New Roman"/>
          <w:sz w:val="28"/>
          <w:szCs w:val="28"/>
        </w:rPr>
        <w:t>kết nối và trao đổi đầy đủ dữ liệu với CSDL ngành của Sở GDĐT,</w:t>
      </w:r>
      <w:r w:rsidR="00D65B67">
        <w:rPr>
          <w:rFonts w:ascii="Times New Roman" w:eastAsia="Times New Roman" w:hAnsi="Times New Roman" w:cs="Times New Roman"/>
          <w:sz w:val="28"/>
          <w:szCs w:val="28"/>
        </w:rPr>
        <w:t xml:space="preserve"> </w:t>
      </w:r>
      <w:r w:rsidR="000C61B0" w:rsidRPr="003A41C8">
        <w:rPr>
          <w:rFonts w:ascii="Times New Roman" w:eastAsia="Times New Roman" w:hAnsi="Times New Roman" w:cs="Times New Roman"/>
          <w:sz w:val="28"/>
          <w:szCs w:val="28"/>
        </w:rPr>
        <w:t xml:space="preserve">của Bộ GDĐT. </w:t>
      </w:r>
    </w:p>
    <w:p w:rsidR="00AC50BE" w:rsidRPr="00665898" w:rsidRDefault="0084677A" w:rsidP="000901F4">
      <w:pPr>
        <w:shd w:val="clear" w:color="auto" w:fill="FFFFFF"/>
        <w:spacing w:before="120" w:after="120" w:line="264" w:lineRule="auto"/>
        <w:ind w:firstLine="567"/>
        <w:jc w:val="both"/>
        <w:rPr>
          <w:rFonts w:ascii="Helvetica" w:eastAsia="Times New Roman" w:hAnsi="Helvetica" w:cs="Helvetica"/>
          <w:sz w:val="21"/>
          <w:szCs w:val="21"/>
        </w:rPr>
      </w:pPr>
      <w:r w:rsidRPr="00665898">
        <w:rPr>
          <w:rFonts w:ascii="Times New Roman" w:eastAsia="Times New Roman" w:hAnsi="Times New Roman" w:cs="Times New Roman"/>
          <w:sz w:val="28"/>
          <w:szCs w:val="28"/>
        </w:rPr>
        <w:t>-</w:t>
      </w:r>
      <w:r w:rsidR="00394611">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rPr>
        <w:t>Tổ chức rà soát, thu thập, tổng hợp đầy đủ thông tin về hồ sơ trường học, lớp học, học sinh, đội ngũ (cán bộ quản lý, giáo viên và nhân viên), cơ sở vật chất và thiết bị trường học, tài chính</w:t>
      </w:r>
      <w:r w:rsidR="00D65B67">
        <w:rPr>
          <w:rFonts w:ascii="Times New Roman" w:eastAsia="Times New Roman" w:hAnsi="Times New Roman" w:cs="Times New Roman"/>
          <w:sz w:val="28"/>
          <w:szCs w:val="28"/>
        </w:rPr>
        <w:t>;</w:t>
      </w:r>
      <w:r w:rsidRPr="00665898">
        <w:rPr>
          <w:rFonts w:ascii="Times New Roman" w:eastAsia="Times New Roman" w:hAnsi="Times New Roman" w:cs="Times New Roman"/>
          <w:sz w:val="28"/>
          <w:szCs w:val="28"/>
        </w:rPr>
        <w:t xml:space="preserve"> đảm bảo thông tin đầy đủ, chính xác và cập nhật vào </w:t>
      </w:r>
      <w:r w:rsidR="005456C8" w:rsidRPr="00665898">
        <w:rPr>
          <w:rFonts w:ascii="Times New Roman" w:eastAsia="Times New Roman" w:hAnsi="Times New Roman" w:cs="Times New Roman"/>
          <w:sz w:val="28"/>
          <w:szCs w:val="28"/>
        </w:rPr>
        <w:t>phần mề</w:t>
      </w:r>
      <w:r w:rsidR="00D673BE" w:rsidRPr="00665898">
        <w:rPr>
          <w:rFonts w:ascii="Times New Roman" w:eastAsia="Times New Roman" w:hAnsi="Times New Roman" w:cs="Times New Roman"/>
          <w:sz w:val="28"/>
          <w:szCs w:val="28"/>
        </w:rPr>
        <w:t xml:space="preserve">m QLNT, </w:t>
      </w:r>
      <w:r w:rsidR="00DB0265" w:rsidRPr="00665898">
        <w:rPr>
          <w:rFonts w:ascii="Times New Roman" w:eastAsia="Times New Roman" w:hAnsi="Times New Roman" w:cs="Times New Roman"/>
          <w:sz w:val="28"/>
          <w:szCs w:val="28"/>
        </w:rPr>
        <w:t xml:space="preserve">đồng bộ </w:t>
      </w:r>
      <w:r w:rsidRPr="00665898">
        <w:rPr>
          <w:rFonts w:ascii="Times New Roman" w:eastAsia="Times New Roman" w:hAnsi="Times New Roman" w:cs="Times New Roman"/>
          <w:sz w:val="28"/>
          <w:szCs w:val="28"/>
        </w:rPr>
        <w:t>hệ thống CSDL ngành</w:t>
      </w:r>
      <w:r w:rsidR="00D673BE" w:rsidRPr="00665898">
        <w:rPr>
          <w:rFonts w:ascii="Times New Roman" w:eastAsia="Times New Roman" w:hAnsi="Times New Roman" w:cs="Times New Roman"/>
          <w:sz w:val="28"/>
          <w:szCs w:val="28"/>
        </w:rPr>
        <w:t>.</w:t>
      </w:r>
      <w:r w:rsidR="00D65B67">
        <w:rPr>
          <w:rFonts w:ascii="Times New Roman" w:eastAsia="Times New Roman" w:hAnsi="Times New Roman" w:cs="Times New Roman"/>
          <w:sz w:val="28"/>
          <w:szCs w:val="28"/>
        </w:rPr>
        <w:t xml:space="preserve"> </w:t>
      </w:r>
      <w:r w:rsidR="00AC50BE" w:rsidRPr="00665898">
        <w:rPr>
          <w:rFonts w:ascii="Times New Roman" w:eastAsia="Times New Roman" w:hAnsi="Times New Roman" w:cs="Times New Roman"/>
          <w:sz w:val="28"/>
          <w:szCs w:val="28"/>
        </w:rPr>
        <w:t>Cung cấp thông tin kịp thời phục vụ công tác báo cáo, theo dõi, giám sát, cảnh báo, dự báo, kiểm tra và thanh tra của các cơ quan quản lý giáo dục.</w:t>
      </w:r>
    </w:p>
    <w:p w:rsidR="00805B52" w:rsidRPr="00665898" w:rsidRDefault="00A132C3" w:rsidP="000901F4">
      <w:pPr>
        <w:shd w:val="clear" w:color="auto" w:fill="FFFFFF"/>
        <w:spacing w:before="120" w:after="120" w:line="264" w:lineRule="auto"/>
        <w:ind w:firstLine="567"/>
        <w:jc w:val="both"/>
        <w:rPr>
          <w:rFonts w:ascii="Times New Roman" w:eastAsia="Times New Roman" w:hAnsi="Times New Roman" w:cs="Times New Roman"/>
          <w:sz w:val="28"/>
          <w:szCs w:val="28"/>
        </w:rPr>
      </w:pPr>
      <w:r w:rsidRPr="00665898">
        <w:rPr>
          <w:rFonts w:ascii="Times New Roman" w:eastAsia="Times New Roman" w:hAnsi="Times New Roman" w:cs="Times New Roman"/>
          <w:sz w:val="28"/>
          <w:szCs w:val="28"/>
        </w:rPr>
        <w:t>-</w:t>
      </w:r>
      <w:r w:rsidR="00394611">
        <w:rPr>
          <w:rFonts w:ascii="Times New Roman" w:eastAsia="Times New Roman" w:hAnsi="Times New Roman" w:cs="Times New Roman"/>
          <w:sz w:val="28"/>
          <w:szCs w:val="28"/>
        </w:rPr>
        <w:t xml:space="preserve"> </w:t>
      </w:r>
      <w:r w:rsidR="00D545B1" w:rsidRPr="00665898">
        <w:rPr>
          <w:rFonts w:ascii="Times New Roman" w:eastAsia="Times New Roman" w:hAnsi="Times New Roman" w:cs="Times New Roman"/>
          <w:sz w:val="28"/>
          <w:szCs w:val="28"/>
        </w:rPr>
        <w:t>Triển khai các ứng dụng hồ sơ điện tử</w:t>
      </w:r>
      <w:r w:rsidR="00D65B67">
        <w:rPr>
          <w:rFonts w:ascii="Times New Roman" w:eastAsia="Times New Roman" w:hAnsi="Times New Roman" w:cs="Times New Roman"/>
          <w:sz w:val="28"/>
          <w:szCs w:val="28"/>
        </w:rPr>
        <w:t>:</w:t>
      </w:r>
      <w:r w:rsidR="00D545B1" w:rsidRPr="00665898">
        <w:rPr>
          <w:rFonts w:ascii="Times New Roman" w:eastAsia="Times New Roman" w:hAnsi="Times New Roman" w:cs="Times New Roman"/>
          <w:sz w:val="28"/>
          <w:szCs w:val="28"/>
        </w:rPr>
        <w:t xml:space="preserve"> </w:t>
      </w:r>
      <w:r w:rsidR="00CB6421" w:rsidRPr="00665898">
        <w:rPr>
          <w:rFonts w:ascii="Times New Roman" w:eastAsia="Times New Roman" w:hAnsi="Times New Roman" w:cs="Times New Roman"/>
          <w:sz w:val="28"/>
          <w:szCs w:val="28"/>
        </w:rPr>
        <w:t>quản lý hồ sơ học sinh</w:t>
      </w:r>
      <w:r w:rsidR="001F54F6" w:rsidRPr="00665898">
        <w:rPr>
          <w:rFonts w:ascii="Times New Roman" w:eastAsia="Times New Roman" w:hAnsi="Times New Roman" w:cs="Times New Roman"/>
          <w:sz w:val="28"/>
          <w:szCs w:val="28"/>
        </w:rPr>
        <w:t xml:space="preserve">, quản lý hồ sơ chuyên môn nhà trường, </w:t>
      </w:r>
      <w:r w:rsidR="00CB6421" w:rsidRPr="00665898">
        <w:rPr>
          <w:rFonts w:ascii="Times New Roman" w:eastAsia="Times New Roman" w:hAnsi="Times New Roman" w:cs="Times New Roman"/>
          <w:sz w:val="28"/>
          <w:szCs w:val="28"/>
        </w:rPr>
        <w:t>giáo viên</w:t>
      </w:r>
      <w:r w:rsidR="00D65B67">
        <w:rPr>
          <w:rFonts w:ascii="Times New Roman" w:eastAsia="Times New Roman" w:hAnsi="Times New Roman" w:cs="Times New Roman"/>
          <w:sz w:val="28"/>
          <w:szCs w:val="28"/>
        </w:rPr>
        <w:t xml:space="preserve"> </w:t>
      </w:r>
      <w:r w:rsidR="00D545B1" w:rsidRPr="00665898">
        <w:rPr>
          <w:rFonts w:ascii="Times New Roman" w:eastAsia="Times New Roman" w:hAnsi="Times New Roman" w:cs="Times New Roman"/>
          <w:sz w:val="28"/>
          <w:szCs w:val="28"/>
        </w:rPr>
        <w:t>gồm:</w:t>
      </w:r>
    </w:p>
    <w:p w:rsidR="00805B52" w:rsidRPr="00665898" w:rsidRDefault="00C920AE" w:rsidP="000901F4">
      <w:pPr>
        <w:shd w:val="clear" w:color="auto" w:fill="FFFFFF"/>
        <w:spacing w:before="120" w:after="120" w:line="264" w:lineRule="auto"/>
        <w:ind w:firstLine="567"/>
        <w:jc w:val="both"/>
        <w:rPr>
          <w:rFonts w:ascii="Times New Roman" w:eastAsia="Times New Roman" w:hAnsi="Times New Roman" w:cs="Times New Roman"/>
          <w:sz w:val="28"/>
          <w:szCs w:val="28"/>
        </w:rPr>
      </w:pPr>
      <w:r w:rsidRPr="00AC5E91">
        <w:rPr>
          <w:rFonts w:ascii="Times New Roman" w:eastAsia="Times New Roman" w:hAnsi="Times New Roman" w:cs="Times New Roman"/>
          <w:sz w:val="28"/>
          <w:szCs w:val="28"/>
        </w:rPr>
        <w:t>+</w:t>
      </w:r>
      <w:r w:rsidR="00394611" w:rsidRPr="00AC5E91">
        <w:rPr>
          <w:rFonts w:ascii="Times New Roman" w:eastAsia="Times New Roman" w:hAnsi="Times New Roman" w:cs="Times New Roman"/>
          <w:sz w:val="28"/>
          <w:szCs w:val="28"/>
        </w:rPr>
        <w:t xml:space="preserve"> </w:t>
      </w:r>
      <w:r w:rsidR="00805B52" w:rsidRPr="00AC5E91">
        <w:rPr>
          <w:rFonts w:ascii="Times New Roman" w:eastAsia="Times New Roman" w:hAnsi="Times New Roman" w:cs="Times New Roman"/>
          <w:sz w:val="28"/>
          <w:szCs w:val="28"/>
        </w:rPr>
        <w:t xml:space="preserve">Hồ sơ giáo dục </w:t>
      </w:r>
      <w:r w:rsidR="00805B52" w:rsidRPr="00665898">
        <w:rPr>
          <w:rFonts w:ascii="Times New Roman" w:eastAsia="Times New Roman" w:hAnsi="Times New Roman" w:cs="Times New Roman"/>
          <w:sz w:val="28"/>
          <w:szCs w:val="28"/>
        </w:rPr>
        <w:t>giúp nhà trường quản lý tập trung, lưu trữ điện tử đồng thời có thể đăng tải các hồ sơ giáo dục và thực hiện ký hồ sơ.</w:t>
      </w:r>
    </w:p>
    <w:p w:rsidR="00C920AE" w:rsidRPr="004A6918" w:rsidRDefault="00C920AE" w:rsidP="000901F4">
      <w:pPr>
        <w:shd w:val="clear" w:color="auto" w:fill="FFFFFF"/>
        <w:spacing w:before="120" w:after="120" w:line="264" w:lineRule="auto"/>
        <w:ind w:firstLine="567"/>
        <w:jc w:val="both"/>
        <w:rPr>
          <w:rFonts w:ascii="Times New Roman" w:eastAsia="Times New Roman" w:hAnsi="Times New Roman" w:cs="Times New Roman"/>
          <w:spacing w:val="-6"/>
          <w:sz w:val="28"/>
          <w:szCs w:val="28"/>
        </w:rPr>
      </w:pPr>
      <w:r w:rsidRPr="004A6918">
        <w:rPr>
          <w:rFonts w:ascii="Times New Roman" w:eastAsia="Times New Roman" w:hAnsi="Times New Roman" w:cs="Times New Roman"/>
          <w:spacing w:val="-6"/>
          <w:sz w:val="28"/>
          <w:szCs w:val="28"/>
        </w:rPr>
        <w:lastRenderedPageBreak/>
        <w:t>+</w:t>
      </w:r>
      <w:r w:rsidR="00394611">
        <w:rPr>
          <w:rFonts w:ascii="Times New Roman" w:eastAsia="Times New Roman" w:hAnsi="Times New Roman" w:cs="Times New Roman"/>
          <w:spacing w:val="-6"/>
          <w:sz w:val="28"/>
          <w:szCs w:val="28"/>
        </w:rPr>
        <w:t xml:space="preserve"> </w:t>
      </w:r>
      <w:r w:rsidR="00805B52" w:rsidRPr="004A6918">
        <w:rPr>
          <w:rFonts w:ascii="Times New Roman" w:eastAsia="Times New Roman" w:hAnsi="Times New Roman" w:cs="Times New Roman"/>
          <w:spacing w:val="-6"/>
          <w:sz w:val="28"/>
          <w:szCs w:val="28"/>
        </w:rPr>
        <w:t xml:space="preserve">Quản lý </w:t>
      </w:r>
      <w:r w:rsidR="00D65B67">
        <w:rPr>
          <w:rFonts w:ascii="Times New Roman" w:eastAsia="Times New Roman" w:hAnsi="Times New Roman" w:cs="Times New Roman"/>
          <w:spacing w:val="-6"/>
          <w:sz w:val="28"/>
          <w:szCs w:val="28"/>
        </w:rPr>
        <w:t>kế hoạch bài dạy</w:t>
      </w:r>
      <w:r w:rsidR="00805B52" w:rsidRPr="004A6918">
        <w:rPr>
          <w:rFonts w:ascii="Times New Roman" w:eastAsia="Times New Roman" w:hAnsi="Times New Roman" w:cs="Times New Roman"/>
          <w:spacing w:val="-6"/>
          <w:sz w:val="28"/>
          <w:szCs w:val="28"/>
        </w:rPr>
        <w:t xml:space="preserve"> là hệ thống giúp quản lý </w:t>
      </w:r>
      <w:r w:rsidR="00D65B67">
        <w:rPr>
          <w:rFonts w:ascii="Times New Roman" w:eastAsia="Times New Roman" w:hAnsi="Times New Roman" w:cs="Times New Roman"/>
          <w:spacing w:val="-6"/>
          <w:sz w:val="28"/>
          <w:szCs w:val="28"/>
        </w:rPr>
        <w:t>kế hoạch bài dạy</w:t>
      </w:r>
      <w:r w:rsidR="00D65B67" w:rsidRPr="004A6918">
        <w:rPr>
          <w:rFonts w:ascii="Times New Roman" w:eastAsia="Times New Roman" w:hAnsi="Times New Roman" w:cs="Times New Roman"/>
          <w:spacing w:val="-6"/>
          <w:sz w:val="28"/>
          <w:szCs w:val="28"/>
        </w:rPr>
        <w:t> </w:t>
      </w:r>
      <w:r w:rsidR="00805B52" w:rsidRPr="004A6918">
        <w:rPr>
          <w:rFonts w:ascii="Times New Roman" w:eastAsia="Times New Roman" w:hAnsi="Times New Roman" w:cs="Times New Roman"/>
          <w:spacing w:val="-6"/>
          <w:sz w:val="28"/>
          <w:szCs w:val="28"/>
        </w:rPr>
        <w:t xml:space="preserve">của </w:t>
      </w:r>
      <w:r w:rsidR="00D65B67">
        <w:rPr>
          <w:rFonts w:ascii="Times New Roman" w:eastAsia="Times New Roman" w:hAnsi="Times New Roman" w:cs="Times New Roman"/>
          <w:spacing w:val="-6"/>
          <w:sz w:val="28"/>
          <w:szCs w:val="28"/>
        </w:rPr>
        <w:t xml:space="preserve">giáo viên trong </w:t>
      </w:r>
      <w:r w:rsidR="00805B52" w:rsidRPr="004A6918">
        <w:rPr>
          <w:rFonts w:ascii="Times New Roman" w:eastAsia="Times New Roman" w:hAnsi="Times New Roman" w:cs="Times New Roman"/>
          <w:spacing w:val="-6"/>
          <w:sz w:val="28"/>
          <w:szCs w:val="28"/>
        </w:rPr>
        <w:t xml:space="preserve">trường. </w:t>
      </w:r>
    </w:p>
    <w:p w:rsidR="00A21AAA" w:rsidRPr="00665898" w:rsidRDefault="000B1EB5" w:rsidP="000901F4">
      <w:pPr>
        <w:shd w:val="clear" w:color="auto" w:fill="FFFFFF"/>
        <w:spacing w:before="120" w:after="120" w:line="264" w:lineRule="auto"/>
        <w:ind w:firstLine="567"/>
        <w:jc w:val="both"/>
        <w:rPr>
          <w:rFonts w:ascii="Times New Roman" w:eastAsia="Times New Roman" w:hAnsi="Times New Roman" w:cs="Times New Roman"/>
          <w:sz w:val="28"/>
          <w:szCs w:val="28"/>
        </w:rPr>
      </w:pPr>
      <w:r w:rsidRPr="00665898">
        <w:rPr>
          <w:rFonts w:ascii="Times New Roman" w:eastAsia="Times New Roman" w:hAnsi="Times New Roman" w:cs="Times New Roman"/>
          <w:sz w:val="28"/>
          <w:szCs w:val="28"/>
        </w:rPr>
        <w:t>+</w:t>
      </w:r>
      <w:r w:rsidR="004A6918">
        <w:rPr>
          <w:rFonts w:ascii="Times New Roman" w:eastAsia="Times New Roman" w:hAnsi="Times New Roman" w:cs="Times New Roman"/>
          <w:sz w:val="28"/>
          <w:szCs w:val="28"/>
        </w:rPr>
        <w:t xml:space="preserve"> Học bạ điện tử</w:t>
      </w:r>
      <w:r w:rsidRPr="00665898">
        <w:rPr>
          <w:rFonts w:ascii="Times New Roman" w:eastAsia="Times New Roman" w:hAnsi="Times New Roman" w:cs="Times New Roman"/>
          <w:sz w:val="28"/>
          <w:szCs w:val="28"/>
        </w:rPr>
        <w:t>:</w:t>
      </w:r>
      <w:r w:rsidR="004A6918">
        <w:rPr>
          <w:rFonts w:ascii="Times New Roman" w:eastAsia="Times New Roman" w:hAnsi="Times New Roman" w:cs="Times New Roman"/>
          <w:sz w:val="28"/>
          <w:szCs w:val="28"/>
        </w:rPr>
        <w:t xml:space="preserve"> S</w:t>
      </w:r>
      <w:r w:rsidR="0003391F" w:rsidRPr="00665898">
        <w:rPr>
          <w:rFonts w:ascii="Times New Roman" w:eastAsia="Times New Roman" w:hAnsi="Times New Roman" w:cs="Times New Roman"/>
          <w:sz w:val="28"/>
          <w:szCs w:val="28"/>
        </w:rPr>
        <w:t>ố hoá toàn diện học bạ với các hình thức ký số, ký dấu</w:t>
      </w:r>
      <w:r w:rsidRPr="00665898">
        <w:rPr>
          <w:rFonts w:ascii="Times New Roman" w:eastAsia="Times New Roman" w:hAnsi="Times New Roman" w:cs="Times New Roman"/>
          <w:sz w:val="28"/>
          <w:szCs w:val="28"/>
        </w:rPr>
        <w:t>.</w:t>
      </w:r>
    </w:p>
    <w:p w:rsidR="00FF19EC" w:rsidRPr="00665898" w:rsidRDefault="007669F7" w:rsidP="000901F4">
      <w:pPr>
        <w:shd w:val="clear" w:color="auto" w:fill="FFFFFF"/>
        <w:spacing w:before="120" w:after="120" w:line="264" w:lineRule="auto"/>
        <w:ind w:firstLine="567"/>
        <w:jc w:val="both"/>
        <w:rPr>
          <w:rFonts w:ascii="Times New Roman" w:eastAsia="Times New Roman" w:hAnsi="Times New Roman" w:cs="Times New Roman"/>
          <w:sz w:val="28"/>
          <w:szCs w:val="28"/>
        </w:rPr>
      </w:pPr>
      <w:r w:rsidRPr="00665898">
        <w:rPr>
          <w:rFonts w:ascii="Times New Roman" w:eastAsia="Times New Roman" w:hAnsi="Times New Roman" w:cs="Times New Roman"/>
          <w:sz w:val="28"/>
          <w:szCs w:val="28"/>
        </w:rPr>
        <w:t>-</w:t>
      </w:r>
      <w:r w:rsidR="00394611">
        <w:rPr>
          <w:rFonts w:ascii="Times New Roman" w:eastAsia="Times New Roman" w:hAnsi="Times New Roman" w:cs="Times New Roman"/>
          <w:sz w:val="28"/>
          <w:szCs w:val="28"/>
        </w:rPr>
        <w:t xml:space="preserve"> </w:t>
      </w:r>
      <w:r w:rsidR="00FC27E4" w:rsidRPr="00665898">
        <w:rPr>
          <w:rFonts w:ascii="Times New Roman" w:eastAsia="Times New Roman" w:hAnsi="Times New Roman" w:cs="Times New Roman"/>
          <w:sz w:val="28"/>
          <w:szCs w:val="28"/>
        </w:rPr>
        <w:t xml:space="preserve">Triển khai ứng dụng </w:t>
      </w:r>
      <w:r w:rsidR="000F3121">
        <w:rPr>
          <w:rFonts w:ascii="Times New Roman" w:eastAsia="Times New Roman" w:hAnsi="Times New Roman" w:cs="Times New Roman"/>
          <w:sz w:val="28"/>
          <w:szCs w:val="28"/>
        </w:rPr>
        <w:t>Zalo</w:t>
      </w:r>
      <w:r w:rsidR="000A3F32" w:rsidRPr="00665898">
        <w:rPr>
          <w:rFonts w:ascii="Times New Roman" w:eastAsia="Times New Roman" w:hAnsi="Times New Roman" w:cs="Times New Roman"/>
          <w:sz w:val="28"/>
          <w:szCs w:val="28"/>
        </w:rPr>
        <w:t xml:space="preserve"> </w:t>
      </w:r>
      <w:r w:rsidR="009E2E94">
        <w:rPr>
          <w:rFonts w:ascii="Times New Roman" w:eastAsia="Times New Roman" w:hAnsi="Times New Roman" w:cs="Times New Roman"/>
          <w:sz w:val="28"/>
          <w:szCs w:val="28"/>
        </w:rPr>
        <w:t>kết nối nhà trường và cha mẹ</w:t>
      </w:r>
      <w:r w:rsidR="00FF19EC" w:rsidRPr="00665898">
        <w:rPr>
          <w:rFonts w:ascii="Times New Roman" w:eastAsia="Times New Roman" w:hAnsi="Times New Roman" w:cs="Times New Roman"/>
          <w:sz w:val="28"/>
          <w:szCs w:val="28"/>
        </w:rPr>
        <w:t xml:space="preserve"> học sinh, hỗ trợ trao đổi thông tin 2 chiều trên nền tảng số như: kết quả học tập, thời khóa biểu, thông báo n</w:t>
      </w:r>
      <w:r w:rsidR="009E2E94">
        <w:rPr>
          <w:rFonts w:ascii="Times New Roman" w:eastAsia="Times New Roman" w:hAnsi="Times New Roman" w:cs="Times New Roman"/>
          <w:sz w:val="28"/>
          <w:szCs w:val="28"/>
        </w:rPr>
        <w:t>ghỉ học, thông báo họp cha mẹ học sinh</w:t>
      </w:r>
      <w:r w:rsidR="00FF19EC" w:rsidRPr="00665898">
        <w:rPr>
          <w:rFonts w:ascii="Times New Roman" w:eastAsia="Times New Roman" w:hAnsi="Times New Roman" w:cs="Times New Roman"/>
          <w:sz w:val="28"/>
          <w:szCs w:val="28"/>
        </w:rPr>
        <w:t>,…</w:t>
      </w:r>
    </w:p>
    <w:p w:rsidR="005C4921" w:rsidRPr="00665898" w:rsidRDefault="00144C0A" w:rsidP="000901F4">
      <w:pPr>
        <w:shd w:val="clear" w:color="auto" w:fill="FFFFFF"/>
        <w:spacing w:before="120" w:after="120" w:line="264" w:lineRule="auto"/>
        <w:ind w:firstLine="567"/>
        <w:jc w:val="both"/>
        <w:rPr>
          <w:rFonts w:ascii="Times New Roman" w:eastAsia="Times New Roman" w:hAnsi="Times New Roman" w:cs="Times New Roman"/>
          <w:b/>
          <w:sz w:val="28"/>
          <w:szCs w:val="28"/>
        </w:rPr>
      </w:pPr>
      <w:r w:rsidRPr="00665898">
        <w:rPr>
          <w:rFonts w:ascii="Times New Roman" w:eastAsia="Times New Roman" w:hAnsi="Times New Roman" w:cs="Times New Roman"/>
          <w:b/>
          <w:sz w:val="28"/>
          <w:szCs w:val="28"/>
        </w:rPr>
        <w:t>3.</w:t>
      </w:r>
      <w:r w:rsidR="00D97106" w:rsidRPr="00665898">
        <w:rPr>
          <w:rFonts w:ascii="Times New Roman" w:eastAsia="Times New Roman" w:hAnsi="Times New Roman" w:cs="Times New Roman"/>
          <w:b/>
          <w:sz w:val="28"/>
          <w:szCs w:val="28"/>
        </w:rPr>
        <w:t>2</w:t>
      </w:r>
      <w:r w:rsidRPr="00665898">
        <w:rPr>
          <w:rFonts w:ascii="Times New Roman" w:eastAsia="Times New Roman" w:hAnsi="Times New Roman" w:cs="Times New Roman"/>
          <w:b/>
          <w:sz w:val="28"/>
          <w:szCs w:val="28"/>
        </w:rPr>
        <w:t>.</w:t>
      </w:r>
      <w:r w:rsidR="002D3397" w:rsidRPr="00665898">
        <w:rPr>
          <w:rFonts w:ascii="Times New Roman" w:eastAsia="Times New Roman" w:hAnsi="Times New Roman" w:cs="Times New Roman"/>
          <w:b/>
          <w:sz w:val="28"/>
          <w:szCs w:val="28"/>
        </w:rPr>
        <w:t>Tiếp tục k</w:t>
      </w:r>
      <w:r w:rsidR="00D97106" w:rsidRPr="00665898">
        <w:rPr>
          <w:rFonts w:ascii="Times New Roman" w:eastAsia="Times New Roman" w:hAnsi="Times New Roman" w:cs="Times New Roman"/>
          <w:b/>
          <w:sz w:val="28"/>
          <w:szCs w:val="28"/>
        </w:rPr>
        <w:t xml:space="preserve">hai thác </w:t>
      </w:r>
      <w:r w:rsidR="005C4921" w:rsidRPr="00665898">
        <w:rPr>
          <w:rFonts w:ascii="Times New Roman" w:eastAsia="Times New Roman" w:hAnsi="Times New Roman" w:cs="Times New Roman"/>
          <w:b/>
          <w:sz w:val="28"/>
          <w:szCs w:val="28"/>
        </w:rPr>
        <w:t xml:space="preserve">hiệu quả </w:t>
      </w:r>
      <w:r w:rsidR="00DF12CE" w:rsidRPr="00665898">
        <w:rPr>
          <w:rFonts w:ascii="Times New Roman" w:eastAsia="Times New Roman" w:hAnsi="Times New Roman" w:cs="Times New Roman"/>
          <w:b/>
          <w:sz w:val="28"/>
          <w:szCs w:val="28"/>
        </w:rPr>
        <w:t xml:space="preserve">các phần mềm phục vụ quản lý điều hành khác: </w:t>
      </w:r>
    </w:p>
    <w:p w:rsidR="005C4921" w:rsidRDefault="005C4921" w:rsidP="000901F4">
      <w:pPr>
        <w:shd w:val="clear" w:color="auto" w:fill="FFFFFF"/>
        <w:spacing w:before="120" w:after="120" w:line="264" w:lineRule="auto"/>
        <w:ind w:firstLine="567"/>
        <w:jc w:val="both"/>
        <w:rPr>
          <w:rStyle w:val="Hyperlink"/>
          <w:rFonts w:ascii="Times New Roman" w:eastAsia="Times New Roman" w:hAnsi="Times New Roman" w:cs="Times New Roman"/>
          <w:i/>
          <w:sz w:val="28"/>
          <w:szCs w:val="28"/>
        </w:rPr>
      </w:pPr>
      <w:r w:rsidRPr="00665898">
        <w:rPr>
          <w:rFonts w:ascii="Times New Roman" w:eastAsia="Times New Roman" w:hAnsi="Times New Roman" w:cs="Times New Roman"/>
          <w:sz w:val="28"/>
          <w:szCs w:val="28"/>
        </w:rPr>
        <w:t xml:space="preserve">- </w:t>
      </w:r>
      <w:r w:rsidR="00DF12CE" w:rsidRPr="00665898">
        <w:rPr>
          <w:rFonts w:ascii="Times New Roman" w:eastAsia="Times New Roman" w:hAnsi="Times New Roman" w:cs="Times New Roman"/>
          <w:sz w:val="28"/>
          <w:szCs w:val="28"/>
        </w:rPr>
        <w:t>Cổng thông tin điện tử</w:t>
      </w:r>
      <w:r w:rsidRPr="00665898">
        <w:rPr>
          <w:rFonts w:ascii="Times New Roman" w:eastAsia="Times New Roman" w:hAnsi="Times New Roman" w:cs="Times New Roman"/>
          <w:sz w:val="28"/>
          <w:szCs w:val="28"/>
        </w:rPr>
        <w:t xml:space="preserve">: </w:t>
      </w:r>
      <w:r w:rsidR="00847271" w:rsidRPr="00847271">
        <w:rPr>
          <w:rFonts w:ascii="Times New Roman" w:eastAsia="Times New Roman" w:hAnsi="Times New Roman" w:cs="Times New Roman"/>
          <w:i/>
          <w:sz w:val="28"/>
          <w:szCs w:val="28"/>
        </w:rPr>
        <w:t>http://th</w:t>
      </w:r>
      <w:r w:rsidR="00C91B50">
        <w:rPr>
          <w:rFonts w:ascii="Times New Roman" w:eastAsia="Times New Roman" w:hAnsi="Times New Roman" w:cs="Times New Roman"/>
          <w:i/>
          <w:sz w:val="28"/>
          <w:szCs w:val="28"/>
        </w:rPr>
        <w:t>thitranconhh</w:t>
      </w:r>
      <w:r w:rsidR="00847271">
        <w:rPr>
          <w:rFonts w:ascii="Times New Roman" w:eastAsia="Times New Roman" w:hAnsi="Times New Roman" w:cs="Times New Roman"/>
          <w:i/>
          <w:sz w:val="28"/>
          <w:szCs w:val="28"/>
        </w:rPr>
        <w:t>.edu.vn</w:t>
      </w:r>
    </w:p>
    <w:p w:rsidR="00D65B67" w:rsidRPr="00D65B67" w:rsidRDefault="00D65B67" w:rsidP="000901F4">
      <w:pPr>
        <w:spacing w:before="120" w:after="120" w:line="264" w:lineRule="auto"/>
        <w:ind w:firstLine="567"/>
        <w:jc w:val="both"/>
        <w:rPr>
          <w:rFonts w:ascii="Times New Roman" w:hAnsi="Times New Roman" w:cs="Times New Roman"/>
          <w:i/>
          <w:sz w:val="28"/>
          <w:szCs w:val="28"/>
          <w:lang w:val="pt-BR"/>
        </w:rPr>
      </w:pPr>
      <w:r w:rsidRPr="00D65B67">
        <w:rPr>
          <w:rFonts w:ascii="Times New Roman" w:hAnsi="Times New Roman" w:cs="Times New Roman"/>
          <w:sz w:val="28"/>
          <w:szCs w:val="28"/>
          <w:lang w:val="pt-BR"/>
        </w:rPr>
        <w:t xml:space="preserve">+ Cơ sở dữ liệu ngành </w:t>
      </w:r>
      <w:r w:rsidRPr="00D65B67">
        <w:rPr>
          <w:rFonts w:ascii="Times New Roman" w:hAnsi="Times New Roman" w:cs="Times New Roman"/>
          <w:i/>
          <w:sz w:val="28"/>
          <w:szCs w:val="28"/>
          <w:lang w:val="pt-BR"/>
        </w:rPr>
        <w:t>csdl.moet.gov.vn</w:t>
      </w:r>
    </w:p>
    <w:p w:rsidR="00D65B67" w:rsidRPr="007820F8" w:rsidRDefault="00D65B67" w:rsidP="007820F8">
      <w:pPr>
        <w:spacing w:before="120" w:after="120" w:line="264" w:lineRule="auto"/>
        <w:ind w:firstLine="567"/>
        <w:jc w:val="both"/>
        <w:rPr>
          <w:rFonts w:ascii="Times New Roman" w:hAnsi="Times New Roman" w:cs="Times New Roman"/>
          <w:i/>
          <w:sz w:val="28"/>
          <w:szCs w:val="28"/>
          <w:lang w:val="pt-BR"/>
        </w:rPr>
      </w:pPr>
      <w:r w:rsidRPr="00D65B67">
        <w:rPr>
          <w:rFonts w:ascii="Times New Roman" w:hAnsi="Times New Roman" w:cs="Times New Roman"/>
          <w:sz w:val="28"/>
          <w:szCs w:val="28"/>
          <w:lang w:val="pt-BR"/>
        </w:rPr>
        <w:t xml:space="preserve">+ Hệ thống quản lý nhà trường: </w:t>
      </w:r>
      <w:r w:rsidR="00255BF0">
        <w:rPr>
          <w:rFonts w:ascii="Times New Roman" w:hAnsi="Times New Roman" w:cs="Times New Roman"/>
          <w:i/>
          <w:sz w:val="28"/>
          <w:szCs w:val="28"/>
          <w:lang w:val="pt-BR"/>
        </w:rPr>
        <w:t>SMAS</w:t>
      </w:r>
      <w:r w:rsidRPr="00D65B67">
        <w:rPr>
          <w:rFonts w:ascii="Times New Roman" w:hAnsi="Times New Roman" w:cs="Times New Roman"/>
          <w:i/>
          <w:sz w:val="28"/>
          <w:szCs w:val="28"/>
          <w:lang w:val="pt-BR"/>
        </w:rPr>
        <w:t>.</w:t>
      </w:r>
    </w:p>
    <w:p w:rsidR="00D65B67" w:rsidRPr="00D65B67" w:rsidRDefault="00D65B67" w:rsidP="000901F4">
      <w:pPr>
        <w:spacing w:before="120" w:after="120" w:line="264" w:lineRule="auto"/>
        <w:ind w:firstLine="567"/>
        <w:jc w:val="both"/>
        <w:rPr>
          <w:rFonts w:ascii="Times New Roman" w:hAnsi="Times New Roman" w:cs="Times New Roman"/>
          <w:sz w:val="28"/>
          <w:szCs w:val="28"/>
          <w:lang w:val="pt-BR"/>
        </w:rPr>
      </w:pPr>
      <w:r w:rsidRPr="00D65B67">
        <w:rPr>
          <w:rFonts w:ascii="Times New Roman" w:hAnsi="Times New Roman" w:cs="Times New Roman"/>
          <w:sz w:val="28"/>
          <w:szCs w:val="28"/>
          <w:lang w:val="pt-BR"/>
        </w:rPr>
        <w:t>+ Phần mềm Misa trong công tác kế toán.</w:t>
      </w:r>
    </w:p>
    <w:p w:rsidR="00F60D76" w:rsidRDefault="00D65B67" w:rsidP="000901F4">
      <w:pPr>
        <w:shd w:val="clear" w:color="auto" w:fill="FFFFFF"/>
        <w:spacing w:before="120" w:after="120" w:line="264"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60D76" w:rsidRPr="00665898">
        <w:rPr>
          <w:rFonts w:ascii="Times New Roman" w:eastAsia="Times New Roman" w:hAnsi="Times New Roman" w:cs="Times New Roman"/>
          <w:sz w:val="28"/>
          <w:szCs w:val="28"/>
        </w:rPr>
        <w:t xml:space="preserve"> Dịch vụ công</w:t>
      </w:r>
      <w:r w:rsidR="002D3397" w:rsidRPr="00665898">
        <w:rPr>
          <w:rFonts w:ascii="Times New Roman" w:eastAsia="Times New Roman" w:hAnsi="Times New Roman" w:cs="Times New Roman"/>
          <w:sz w:val="28"/>
          <w:szCs w:val="28"/>
        </w:rPr>
        <w:t xml:space="preserve"> trực tuyến</w:t>
      </w:r>
      <w:r w:rsidR="00117A57">
        <w:rPr>
          <w:rFonts w:ascii="Times New Roman" w:eastAsia="Times New Roman" w:hAnsi="Times New Roman" w:cs="Times New Roman"/>
          <w:sz w:val="28"/>
          <w:szCs w:val="28"/>
        </w:rPr>
        <w:t xml:space="preserve"> </w:t>
      </w:r>
      <w:r w:rsidR="00901F20" w:rsidRPr="00665898">
        <w:rPr>
          <w:rFonts w:ascii="Times New Roman" w:eastAsia="Times New Roman" w:hAnsi="Times New Roman" w:cs="Times New Roman"/>
          <w:i/>
          <w:sz w:val="28"/>
          <w:szCs w:val="28"/>
        </w:rPr>
        <w:t>https://dvc.vst.mof.gov.vn</w:t>
      </w:r>
      <w:r w:rsidR="00901F20" w:rsidRPr="00665898">
        <w:rPr>
          <w:rFonts w:ascii="Times New Roman" w:eastAsia="Times New Roman" w:hAnsi="Times New Roman" w:cs="Times New Roman"/>
          <w:sz w:val="28"/>
          <w:szCs w:val="28"/>
        </w:rPr>
        <w:t>.</w:t>
      </w:r>
    </w:p>
    <w:p w:rsidR="007820F8" w:rsidRPr="007820F8" w:rsidRDefault="007820F8" w:rsidP="007820F8">
      <w:pPr>
        <w:spacing w:before="120" w:after="120" w:line="264" w:lineRule="auto"/>
        <w:ind w:firstLine="567"/>
        <w:jc w:val="both"/>
        <w:rPr>
          <w:rFonts w:ascii="Times New Roman" w:hAnsi="Times New Roman" w:cs="Times New Roman"/>
          <w:sz w:val="28"/>
          <w:szCs w:val="28"/>
          <w:lang w:val="pt-BR"/>
        </w:rPr>
      </w:pPr>
      <w:r w:rsidRPr="00D65B67">
        <w:rPr>
          <w:rFonts w:ascii="Times New Roman" w:hAnsi="Times New Roman" w:cs="Times New Roman"/>
          <w:sz w:val="28"/>
          <w:szCs w:val="28"/>
          <w:lang w:val="pt-BR"/>
        </w:rPr>
        <w:t>+ Phần mềm quản lý Bảo hiểm xã hội VssID.</w:t>
      </w:r>
    </w:p>
    <w:p w:rsidR="00C7271F" w:rsidRPr="00394611" w:rsidRDefault="00D65B67" w:rsidP="000901F4">
      <w:pPr>
        <w:shd w:val="clear" w:color="auto" w:fill="FFFFFF"/>
        <w:spacing w:before="120" w:after="120" w:line="264"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94611">
        <w:rPr>
          <w:rFonts w:ascii="Times New Roman" w:eastAsia="Times New Roman" w:hAnsi="Times New Roman" w:cs="Times New Roman"/>
          <w:sz w:val="28"/>
          <w:szCs w:val="28"/>
        </w:rPr>
        <w:t xml:space="preserve"> </w:t>
      </w:r>
      <w:r w:rsidR="00901F20" w:rsidRPr="00665898">
        <w:rPr>
          <w:rFonts w:ascii="Times New Roman" w:eastAsia="Times New Roman" w:hAnsi="Times New Roman" w:cs="Times New Roman"/>
          <w:sz w:val="28"/>
          <w:szCs w:val="28"/>
        </w:rPr>
        <w:t xml:space="preserve">Hệ thống quản lý văn bản </w:t>
      </w:r>
      <w:hyperlink r:id="rId8" w:history="1">
        <w:r w:rsidR="00C91B50" w:rsidRPr="00A770DC">
          <w:rPr>
            <w:rStyle w:val="Hyperlink"/>
            <w:rFonts w:ascii="Times New Roman" w:eastAsia="Times New Roman" w:hAnsi="Times New Roman" w:cs="Times New Roman"/>
            <w:i/>
            <w:sz w:val="28"/>
            <w:szCs w:val="28"/>
          </w:rPr>
          <w:t>https://qlvb2.namdinh.gov.vn/</w:t>
        </w:r>
      </w:hyperlink>
    </w:p>
    <w:p w:rsidR="00394611" w:rsidRPr="00D65B67" w:rsidRDefault="00D65B67" w:rsidP="000901F4">
      <w:pPr>
        <w:shd w:val="clear" w:color="auto" w:fill="FFFFFF"/>
        <w:spacing w:before="120" w:after="120" w:line="264"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Cs/>
        </w:rPr>
        <w:t>+</w:t>
      </w:r>
      <w:r w:rsidR="00394611" w:rsidRPr="00394611">
        <w:rPr>
          <w:rFonts w:ascii="Times New Roman" w:eastAsia="Times New Roman" w:hAnsi="Times New Roman" w:cs="Times New Roman"/>
          <w:bCs/>
        </w:rPr>
        <w:t xml:space="preserve"> </w:t>
      </w:r>
      <w:r w:rsidR="00C7271F" w:rsidRPr="00665898">
        <w:rPr>
          <w:rFonts w:ascii="Times New Roman" w:eastAsia="Times New Roman" w:hAnsi="Times New Roman" w:cs="Times New Roman"/>
          <w:sz w:val="28"/>
          <w:szCs w:val="28"/>
        </w:rPr>
        <w:t>Quản lý cán bộ, công chức, viên chức</w:t>
      </w:r>
      <w:r>
        <w:rPr>
          <w:rFonts w:ascii="Times New Roman" w:eastAsia="Times New Roman" w:hAnsi="Times New Roman" w:cs="Times New Roman"/>
          <w:sz w:val="28"/>
          <w:szCs w:val="28"/>
        </w:rPr>
        <w:t xml:space="preserve"> trên hệ thống </w:t>
      </w:r>
      <w:r w:rsidRPr="00D65B67">
        <w:rPr>
          <w:rFonts w:ascii="Times New Roman" w:hAnsi="Times New Roman" w:cs="Times New Roman"/>
          <w:i/>
          <w:sz w:val="28"/>
          <w:szCs w:val="28"/>
          <w:lang w:val="pt-BR"/>
        </w:rPr>
        <w:t xml:space="preserve">ccvcnamdinh.vnerp.vn </w:t>
      </w:r>
    </w:p>
    <w:p w:rsidR="00D545B1" w:rsidRPr="00665898" w:rsidRDefault="00D545B1" w:rsidP="000901F4">
      <w:pPr>
        <w:shd w:val="clear" w:color="auto" w:fill="FFFFFF"/>
        <w:spacing w:before="120" w:after="120" w:line="264" w:lineRule="auto"/>
        <w:ind w:firstLine="567"/>
        <w:jc w:val="both"/>
        <w:rPr>
          <w:rFonts w:ascii="Helvetica" w:eastAsia="Times New Roman" w:hAnsi="Helvetica" w:cs="Helvetica"/>
          <w:sz w:val="21"/>
          <w:szCs w:val="21"/>
        </w:rPr>
      </w:pPr>
      <w:r w:rsidRPr="00665898">
        <w:rPr>
          <w:rFonts w:ascii="Times New Roman" w:eastAsia="Times New Roman" w:hAnsi="Times New Roman" w:cs="Times New Roman"/>
          <w:b/>
          <w:bCs/>
          <w:spacing w:val="-6"/>
          <w:sz w:val="28"/>
          <w:szCs w:val="28"/>
          <w:lang w:val="es-BO"/>
        </w:rPr>
        <w:t>4. Đảm bảo nguồn lực triển khai ứng dụng CNTT, chuyển đổi số giáo dục</w:t>
      </w:r>
    </w:p>
    <w:p w:rsidR="00D545B1" w:rsidRPr="00665898" w:rsidRDefault="007A16B2" w:rsidP="000901F4">
      <w:pPr>
        <w:shd w:val="clear" w:color="auto" w:fill="FFFFFF"/>
        <w:spacing w:before="120" w:after="120" w:line="264" w:lineRule="auto"/>
        <w:ind w:firstLine="567"/>
        <w:jc w:val="both"/>
        <w:rPr>
          <w:rFonts w:ascii="Helvetica" w:eastAsia="Times New Roman" w:hAnsi="Helvetica" w:cs="Helvetica"/>
          <w:sz w:val="21"/>
          <w:szCs w:val="21"/>
        </w:rPr>
      </w:pPr>
      <w:r w:rsidRPr="00665898">
        <w:rPr>
          <w:rFonts w:ascii="Times New Roman" w:eastAsia="Times New Roman" w:hAnsi="Times New Roman" w:cs="Times New Roman"/>
          <w:sz w:val="28"/>
          <w:szCs w:val="28"/>
          <w:lang w:val="es-BO"/>
        </w:rPr>
        <w:t xml:space="preserve">- </w:t>
      </w:r>
      <w:r w:rsidR="00D545B1" w:rsidRPr="00665898">
        <w:rPr>
          <w:rFonts w:ascii="Times New Roman" w:eastAsia="Times New Roman" w:hAnsi="Times New Roman" w:cs="Times New Roman"/>
          <w:sz w:val="28"/>
          <w:szCs w:val="28"/>
          <w:lang w:val="es-BO"/>
        </w:rPr>
        <w:t>R</w:t>
      </w:r>
      <w:r w:rsidR="00D545B1" w:rsidRPr="00665898">
        <w:rPr>
          <w:rFonts w:ascii="Times New Roman" w:eastAsia="Times New Roman" w:hAnsi="Times New Roman" w:cs="Times New Roman"/>
          <w:sz w:val="28"/>
          <w:szCs w:val="28"/>
          <w:lang w:val="vi-VN"/>
        </w:rPr>
        <w:t>à soát</w:t>
      </w:r>
      <w:r w:rsidR="00A16523">
        <w:rPr>
          <w:rFonts w:ascii="Times New Roman" w:eastAsia="Times New Roman" w:hAnsi="Times New Roman" w:cs="Times New Roman"/>
          <w:sz w:val="28"/>
          <w:szCs w:val="28"/>
        </w:rPr>
        <w:t xml:space="preserve"> </w:t>
      </w:r>
      <w:r w:rsidR="00D545B1" w:rsidRPr="00665898">
        <w:rPr>
          <w:rFonts w:ascii="Times New Roman" w:eastAsia="Times New Roman" w:hAnsi="Times New Roman" w:cs="Times New Roman"/>
          <w:sz w:val="28"/>
          <w:szCs w:val="28"/>
          <w:lang w:val="vi-VN"/>
        </w:rPr>
        <w:t>và </w:t>
      </w:r>
      <w:r w:rsidR="00D545B1" w:rsidRPr="00665898">
        <w:rPr>
          <w:rFonts w:ascii="Times New Roman" w:eastAsia="Times New Roman" w:hAnsi="Times New Roman" w:cs="Times New Roman"/>
          <w:sz w:val="28"/>
          <w:szCs w:val="28"/>
          <w:lang w:val="es-BO"/>
        </w:rPr>
        <w:t>xây dựng</w:t>
      </w:r>
      <w:r w:rsidR="00D545B1" w:rsidRPr="00665898">
        <w:rPr>
          <w:rFonts w:ascii="Times New Roman" w:eastAsia="Times New Roman" w:hAnsi="Times New Roman" w:cs="Times New Roman"/>
          <w:sz w:val="28"/>
          <w:szCs w:val="28"/>
          <w:lang w:val="vi-VN"/>
        </w:rPr>
        <w:t> kế</w:t>
      </w:r>
      <w:r w:rsidR="00A16523">
        <w:rPr>
          <w:rFonts w:ascii="Times New Roman" w:eastAsia="Times New Roman" w:hAnsi="Times New Roman" w:cs="Times New Roman"/>
          <w:sz w:val="28"/>
          <w:szCs w:val="28"/>
        </w:rPr>
        <w:t xml:space="preserve"> </w:t>
      </w:r>
      <w:r w:rsidR="00D545B1" w:rsidRPr="00665898">
        <w:rPr>
          <w:rFonts w:ascii="Times New Roman" w:eastAsia="Times New Roman" w:hAnsi="Times New Roman" w:cs="Times New Roman"/>
          <w:sz w:val="28"/>
          <w:szCs w:val="28"/>
          <w:lang w:val="vi-VN"/>
        </w:rPr>
        <w:t>hoạch duy trì</w:t>
      </w:r>
      <w:r w:rsidR="00D545B1" w:rsidRPr="00665898">
        <w:rPr>
          <w:rFonts w:ascii="Times New Roman" w:eastAsia="Times New Roman" w:hAnsi="Times New Roman" w:cs="Times New Roman"/>
          <w:sz w:val="28"/>
          <w:szCs w:val="28"/>
          <w:lang w:val="es-BO"/>
        </w:rPr>
        <w:t>,</w:t>
      </w:r>
      <w:r w:rsidR="00D545B1" w:rsidRPr="00665898">
        <w:rPr>
          <w:rFonts w:ascii="Times New Roman" w:eastAsia="Times New Roman" w:hAnsi="Times New Roman" w:cs="Times New Roman"/>
          <w:sz w:val="28"/>
          <w:szCs w:val="28"/>
          <w:lang w:val="vi-VN"/>
        </w:rPr>
        <w:t> mua sắm</w:t>
      </w:r>
      <w:r w:rsidR="00A16523">
        <w:rPr>
          <w:rFonts w:ascii="Times New Roman" w:eastAsia="Times New Roman" w:hAnsi="Times New Roman" w:cs="Times New Roman"/>
          <w:sz w:val="28"/>
          <w:szCs w:val="28"/>
        </w:rPr>
        <w:t xml:space="preserve"> </w:t>
      </w:r>
      <w:r w:rsidR="00D545B1" w:rsidRPr="00665898">
        <w:rPr>
          <w:rFonts w:ascii="Times New Roman" w:eastAsia="Times New Roman" w:hAnsi="Times New Roman" w:cs="Times New Roman"/>
          <w:sz w:val="28"/>
          <w:szCs w:val="28"/>
          <w:lang w:val="vi-VN"/>
        </w:rPr>
        <w:t>bổ sung, nâng cấp trang thiết</w:t>
      </w:r>
      <w:r w:rsidR="00A16523">
        <w:rPr>
          <w:rFonts w:ascii="Times New Roman" w:eastAsia="Times New Roman" w:hAnsi="Times New Roman" w:cs="Times New Roman"/>
          <w:sz w:val="28"/>
          <w:szCs w:val="28"/>
        </w:rPr>
        <w:t xml:space="preserve"> </w:t>
      </w:r>
      <w:r w:rsidR="00D545B1" w:rsidRPr="00665898">
        <w:rPr>
          <w:rFonts w:ascii="Times New Roman" w:eastAsia="Times New Roman" w:hAnsi="Times New Roman" w:cs="Times New Roman"/>
          <w:sz w:val="28"/>
          <w:szCs w:val="28"/>
          <w:lang w:val="vi-VN"/>
        </w:rPr>
        <w:t>bị</w:t>
      </w:r>
      <w:r w:rsidR="00A16523">
        <w:rPr>
          <w:rFonts w:ascii="Times New Roman" w:eastAsia="Times New Roman" w:hAnsi="Times New Roman" w:cs="Times New Roman"/>
          <w:sz w:val="28"/>
          <w:szCs w:val="28"/>
        </w:rPr>
        <w:t xml:space="preserve"> </w:t>
      </w:r>
      <w:r w:rsidR="00D545B1" w:rsidRPr="00665898">
        <w:rPr>
          <w:rFonts w:ascii="Times New Roman" w:eastAsia="Times New Roman" w:hAnsi="Times New Roman" w:cs="Times New Roman"/>
          <w:sz w:val="28"/>
          <w:szCs w:val="28"/>
          <w:lang w:val="vi-VN"/>
        </w:rPr>
        <w:t>đáp</w:t>
      </w:r>
      <w:r w:rsidR="00A16523">
        <w:rPr>
          <w:rFonts w:ascii="Times New Roman" w:eastAsia="Times New Roman" w:hAnsi="Times New Roman" w:cs="Times New Roman"/>
          <w:sz w:val="28"/>
          <w:szCs w:val="28"/>
        </w:rPr>
        <w:t xml:space="preserve"> </w:t>
      </w:r>
      <w:r w:rsidR="00D545B1" w:rsidRPr="00665898">
        <w:rPr>
          <w:rFonts w:ascii="Times New Roman" w:eastAsia="Times New Roman" w:hAnsi="Times New Roman" w:cs="Times New Roman"/>
          <w:sz w:val="28"/>
          <w:szCs w:val="28"/>
          <w:lang w:val="vi-VN"/>
        </w:rPr>
        <w:t>ứng yêu cầu</w:t>
      </w:r>
      <w:r w:rsidR="00A16523">
        <w:rPr>
          <w:rFonts w:ascii="Times New Roman" w:eastAsia="Times New Roman" w:hAnsi="Times New Roman" w:cs="Times New Roman"/>
          <w:sz w:val="28"/>
          <w:szCs w:val="28"/>
        </w:rPr>
        <w:t xml:space="preserve"> </w:t>
      </w:r>
      <w:r w:rsidR="00D545B1" w:rsidRPr="00665898">
        <w:rPr>
          <w:rFonts w:ascii="Times New Roman" w:eastAsia="Times New Roman" w:hAnsi="Times New Roman" w:cs="Times New Roman"/>
          <w:sz w:val="28"/>
          <w:szCs w:val="28"/>
          <w:lang w:val="vi-VN"/>
        </w:rPr>
        <w:t>triển khai ứng</w:t>
      </w:r>
      <w:r w:rsidR="00A16523">
        <w:rPr>
          <w:rFonts w:ascii="Times New Roman" w:eastAsia="Times New Roman" w:hAnsi="Times New Roman" w:cs="Times New Roman"/>
          <w:sz w:val="28"/>
          <w:szCs w:val="28"/>
        </w:rPr>
        <w:t xml:space="preserve"> </w:t>
      </w:r>
      <w:r w:rsidR="00D545B1" w:rsidRPr="00665898">
        <w:rPr>
          <w:rFonts w:ascii="Times New Roman" w:eastAsia="Times New Roman" w:hAnsi="Times New Roman" w:cs="Times New Roman"/>
          <w:sz w:val="28"/>
          <w:szCs w:val="28"/>
          <w:lang w:val="vi-VN"/>
        </w:rPr>
        <w:t>dụng CNTT, chuyển</w:t>
      </w:r>
      <w:r w:rsidR="00A16523">
        <w:rPr>
          <w:rFonts w:ascii="Times New Roman" w:eastAsia="Times New Roman" w:hAnsi="Times New Roman" w:cs="Times New Roman"/>
          <w:sz w:val="28"/>
          <w:szCs w:val="28"/>
        </w:rPr>
        <w:t xml:space="preserve"> </w:t>
      </w:r>
      <w:r w:rsidR="00D545B1" w:rsidRPr="00665898">
        <w:rPr>
          <w:rFonts w:ascii="Times New Roman" w:eastAsia="Times New Roman" w:hAnsi="Times New Roman" w:cs="Times New Roman"/>
          <w:sz w:val="28"/>
          <w:szCs w:val="28"/>
          <w:lang w:val="vi-VN"/>
        </w:rPr>
        <w:t>đối</w:t>
      </w:r>
      <w:r w:rsidR="00A16523">
        <w:rPr>
          <w:rFonts w:ascii="Times New Roman" w:eastAsia="Times New Roman" w:hAnsi="Times New Roman" w:cs="Times New Roman"/>
          <w:sz w:val="28"/>
          <w:szCs w:val="28"/>
        </w:rPr>
        <w:t xml:space="preserve"> </w:t>
      </w:r>
      <w:r w:rsidR="00D545B1" w:rsidRPr="00665898">
        <w:rPr>
          <w:rFonts w:ascii="Times New Roman" w:eastAsia="Times New Roman" w:hAnsi="Times New Roman" w:cs="Times New Roman"/>
          <w:sz w:val="28"/>
          <w:szCs w:val="28"/>
          <w:lang w:val="vi-VN"/>
        </w:rPr>
        <w:t>số,</w:t>
      </w:r>
      <w:r w:rsidR="00D545B1" w:rsidRPr="00665898">
        <w:rPr>
          <w:rFonts w:ascii="Times New Roman" w:eastAsia="Times New Roman" w:hAnsi="Times New Roman" w:cs="Times New Roman"/>
          <w:sz w:val="28"/>
          <w:szCs w:val="28"/>
          <w:lang w:val="es-BO"/>
        </w:rPr>
        <w:t> tổ chức</w:t>
      </w:r>
      <w:r w:rsidR="00D545B1" w:rsidRPr="00665898">
        <w:rPr>
          <w:rFonts w:ascii="Times New Roman" w:eastAsia="Times New Roman" w:hAnsi="Times New Roman" w:cs="Times New Roman"/>
          <w:sz w:val="28"/>
          <w:szCs w:val="28"/>
          <w:lang w:val="vi-VN"/>
        </w:rPr>
        <w:t> dạy môn Tin học</w:t>
      </w:r>
      <w:r w:rsidR="00D545B1" w:rsidRPr="00665898">
        <w:rPr>
          <w:rFonts w:ascii="Times New Roman" w:eastAsia="Times New Roman" w:hAnsi="Times New Roman" w:cs="Times New Roman"/>
          <w:sz w:val="28"/>
          <w:szCs w:val="28"/>
          <w:lang w:val="es-BO"/>
        </w:rPr>
        <w:t> tại phòng máy tính thực hành</w:t>
      </w:r>
      <w:r w:rsidRPr="00665898">
        <w:rPr>
          <w:rFonts w:ascii="Times New Roman" w:eastAsia="Times New Roman" w:hAnsi="Times New Roman" w:cs="Times New Roman"/>
          <w:sz w:val="28"/>
          <w:szCs w:val="28"/>
        </w:rPr>
        <w:t xml:space="preserve"> đảm </w:t>
      </w:r>
      <w:r w:rsidRPr="00734D70">
        <w:rPr>
          <w:rFonts w:ascii="Times New Roman" w:eastAsia="Times New Roman" w:hAnsi="Times New Roman" w:cs="Times New Roman"/>
          <w:sz w:val="28"/>
          <w:szCs w:val="28"/>
        </w:rPr>
        <w:t xml:space="preserve">bảo </w:t>
      </w:r>
      <w:r w:rsidR="00883FE7" w:rsidRPr="00734D70">
        <w:rPr>
          <w:rFonts w:ascii="Times New Roman" w:eastAsia="Times New Roman" w:hAnsi="Times New Roman" w:cs="Times New Roman"/>
          <w:sz w:val="28"/>
          <w:szCs w:val="28"/>
        </w:rPr>
        <w:t>1 máy/2</w:t>
      </w:r>
      <w:r w:rsidRPr="00734D70">
        <w:rPr>
          <w:rFonts w:ascii="Times New Roman" w:eastAsia="Times New Roman" w:hAnsi="Times New Roman" w:cs="Times New Roman"/>
          <w:sz w:val="28"/>
          <w:szCs w:val="28"/>
        </w:rPr>
        <w:t>HS</w:t>
      </w:r>
      <w:r w:rsidR="00D545B1" w:rsidRPr="00734D70">
        <w:rPr>
          <w:rFonts w:ascii="Times New Roman" w:eastAsia="Times New Roman" w:hAnsi="Times New Roman" w:cs="Times New Roman"/>
          <w:sz w:val="28"/>
          <w:szCs w:val="28"/>
          <w:lang w:val="vi-VN"/>
        </w:rPr>
        <w:t>, </w:t>
      </w:r>
      <w:r w:rsidR="00D545B1" w:rsidRPr="00734D70">
        <w:rPr>
          <w:rFonts w:ascii="Times New Roman" w:eastAsia="Times New Roman" w:hAnsi="Times New Roman" w:cs="Times New Roman"/>
          <w:sz w:val="28"/>
          <w:szCs w:val="28"/>
          <w:lang w:val="es-BO"/>
        </w:rPr>
        <w:t>tổ</w:t>
      </w:r>
      <w:r w:rsidR="00D545B1" w:rsidRPr="00665898">
        <w:rPr>
          <w:rFonts w:ascii="Times New Roman" w:eastAsia="Times New Roman" w:hAnsi="Times New Roman" w:cs="Times New Roman"/>
          <w:sz w:val="28"/>
          <w:szCs w:val="28"/>
          <w:lang w:val="es-BO"/>
        </w:rPr>
        <w:t xml:space="preserve"> chức </w:t>
      </w:r>
      <w:r w:rsidR="00D545B1" w:rsidRPr="00665898">
        <w:rPr>
          <w:rFonts w:ascii="Times New Roman" w:eastAsia="Times New Roman" w:hAnsi="Times New Roman" w:cs="Times New Roman"/>
          <w:sz w:val="28"/>
          <w:szCs w:val="28"/>
          <w:lang w:val="vi-VN"/>
        </w:rPr>
        <w:t>dạy</w:t>
      </w:r>
      <w:r w:rsidR="00A16523">
        <w:rPr>
          <w:rFonts w:ascii="Times New Roman" w:eastAsia="Times New Roman" w:hAnsi="Times New Roman" w:cs="Times New Roman"/>
          <w:sz w:val="28"/>
          <w:szCs w:val="28"/>
        </w:rPr>
        <w:t xml:space="preserve"> </w:t>
      </w:r>
      <w:r w:rsidR="00D545B1" w:rsidRPr="00665898">
        <w:rPr>
          <w:rFonts w:ascii="Times New Roman" w:eastAsia="Times New Roman" w:hAnsi="Times New Roman" w:cs="Times New Roman"/>
          <w:sz w:val="28"/>
          <w:szCs w:val="28"/>
          <w:lang w:val="vi-VN"/>
        </w:rPr>
        <w:t>học</w:t>
      </w:r>
      <w:r w:rsidR="00A16523">
        <w:rPr>
          <w:rFonts w:ascii="Times New Roman" w:eastAsia="Times New Roman" w:hAnsi="Times New Roman" w:cs="Times New Roman"/>
          <w:sz w:val="28"/>
          <w:szCs w:val="28"/>
        </w:rPr>
        <w:t xml:space="preserve"> </w:t>
      </w:r>
      <w:r w:rsidR="00D545B1" w:rsidRPr="00665898">
        <w:rPr>
          <w:rFonts w:ascii="Times New Roman" w:eastAsia="Times New Roman" w:hAnsi="Times New Roman" w:cs="Times New Roman"/>
          <w:sz w:val="28"/>
          <w:szCs w:val="28"/>
          <w:lang w:val="vi-VN"/>
        </w:rPr>
        <w:t>trực</w:t>
      </w:r>
      <w:r w:rsidR="00A16523">
        <w:rPr>
          <w:rFonts w:ascii="Times New Roman" w:eastAsia="Times New Roman" w:hAnsi="Times New Roman" w:cs="Times New Roman"/>
          <w:sz w:val="28"/>
          <w:szCs w:val="28"/>
        </w:rPr>
        <w:t xml:space="preserve"> </w:t>
      </w:r>
      <w:r w:rsidR="00D545B1" w:rsidRPr="00665898">
        <w:rPr>
          <w:rFonts w:ascii="Times New Roman" w:eastAsia="Times New Roman" w:hAnsi="Times New Roman" w:cs="Times New Roman"/>
          <w:sz w:val="28"/>
          <w:szCs w:val="28"/>
          <w:lang w:val="vi-VN"/>
        </w:rPr>
        <w:t>tuyến</w:t>
      </w:r>
      <w:r w:rsidR="00A16523">
        <w:rPr>
          <w:rFonts w:ascii="Times New Roman" w:eastAsia="Times New Roman" w:hAnsi="Times New Roman" w:cs="Times New Roman"/>
          <w:sz w:val="28"/>
          <w:szCs w:val="28"/>
        </w:rPr>
        <w:t xml:space="preserve"> </w:t>
      </w:r>
      <w:r w:rsidR="00D545B1" w:rsidRPr="00665898">
        <w:rPr>
          <w:rFonts w:ascii="Times New Roman" w:eastAsia="Times New Roman" w:hAnsi="Times New Roman" w:cs="Times New Roman"/>
          <w:sz w:val="28"/>
          <w:szCs w:val="28"/>
          <w:lang w:val="vi-VN"/>
        </w:rPr>
        <w:t>và</w:t>
      </w:r>
      <w:r w:rsidR="00A16523">
        <w:rPr>
          <w:rFonts w:ascii="Times New Roman" w:eastAsia="Times New Roman" w:hAnsi="Times New Roman" w:cs="Times New Roman"/>
          <w:sz w:val="28"/>
          <w:szCs w:val="28"/>
        </w:rPr>
        <w:t xml:space="preserve"> </w:t>
      </w:r>
      <w:r w:rsidR="00D545B1" w:rsidRPr="00665898">
        <w:rPr>
          <w:rFonts w:ascii="Times New Roman" w:eastAsia="Times New Roman" w:hAnsi="Times New Roman" w:cs="Times New Roman"/>
          <w:sz w:val="28"/>
          <w:szCs w:val="28"/>
          <w:lang w:val="vi-VN"/>
        </w:rPr>
        <w:t>làm</w:t>
      </w:r>
      <w:r w:rsidR="00A16523">
        <w:rPr>
          <w:rFonts w:ascii="Times New Roman" w:eastAsia="Times New Roman" w:hAnsi="Times New Roman" w:cs="Times New Roman"/>
          <w:sz w:val="28"/>
          <w:szCs w:val="28"/>
        </w:rPr>
        <w:t xml:space="preserve"> </w:t>
      </w:r>
      <w:r w:rsidR="00D545B1" w:rsidRPr="00665898">
        <w:rPr>
          <w:rFonts w:ascii="Times New Roman" w:eastAsia="Times New Roman" w:hAnsi="Times New Roman" w:cs="Times New Roman"/>
          <w:sz w:val="28"/>
          <w:szCs w:val="28"/>
          <w:lang w:val="vi-VN"/>
        </w:rPr>
        <w:t>việc</w:t>
      </w:r>
      <w:r w:rsidR="00A16523">
        <w:rPr>
          <w:rFonts w:ascii="Times New Roman" w:eastAsia="Times New Roman" w:hAnsi="Times New Roman" w:cs="Times New Roman"/>
          <w:sz w:val="28"/>
          <w:szCs w:val="28"/>
        </w:rPr>
        <w:t xml:space="preserve"> </w:t>
      </w:r>
      <w:r w:rsidR="00D545B1" w:rsidRPr="00665898">
        <w:rPr>
          <w:rFonts w:ascii="Times New Roman" w:eastAsia="Times New Roman" w:hAnsi="Times New Roman" w:cs="Times New Roman"/>
          <w:sz w:val="28"/>
          <w:szCs w:val="28"/>
          <w:lang w:val="vi-VN"/>
        </w:rPr>
        <w:t>trực</w:t>
      </w:r>
      <w:r w:rsidR="00A16523">
        <w:rPr>
          <w:rFonts w:ascii="Times New Roman" w:eastAsia="Times New Roman" w:hAnsi="Times New Roman" w:cs="Times New Roman"/>
          <w:sz w:val="28"/>
          <w:szCs w:val="28"/>
        </w:rPr>
        <w:t xml:space="preserve"> </w:t>
      </w:r>
      <w:r w:rsidR="00D545B1" w:rsidRPr="00665898">
        <w:rPr>
          <w:rFonts w:ascii="Times New Roman" w:eastAsia="Times New Roman" w:hAnsi="Times New Roman" w:cs="Times New Roman"/>
          <w:sz w:val="28"/>
          <w:szCs w:val="28"/>
          <w:lang w:val="vi-VN"/>
        </w:rPr>
        <w:t>tuyến;</w:t>
      </w:r>
      <w:r w:rsidR="00D545B1" w:rsidRPr="00665898">
        <w:rPr>
          <w:rFonts w:ascii="Calibri" w:eastAsia="Times New Roman" w:hAnsi="Calibri" w:cs="Calibri"/>
        </w:rPr>
        <w:t> </w:t>
      </w:r>
      <w:r w:rsidR="00D545B1" w:rsidRPr="00665898">
        <w:rPr>
          <w:rFonts w:ascii="Times New Roman" w:eastAsia="Times New Roman" w:hAnsi="Times New Roman" w:cs="Times New Roman"/>
          <w:sz w:val="28"/>
          <w:szCs w:val="28"/>
          <w:lang w:val="vi-VN"/>
        </w:rPr>
        <w:t>đảm</w:t>
      </w:r>
      <w:r w:rsidR="00A16523">
        <w:rPr>
          <w:rFonts w:ascii="Times New Roman" w:eastAsia="Times New Roman" w:hAnsi="Times New Roman" w:cs="Times New Roman"/>
          <w:sz w:val="28"/>
          <w:szCs w:val="28"/>
        </w:rPr>
        <w:t xml:space="preserve"> </w:t>
      </w:r>
      <w:r w:rsidR="00D545B1" w:rsidRPr="00665898">
        <w:rPr>
          <w:rFonts w:ascii="Times New Roman" w:eastAsia="Times New Roman" w:hAnsi="Times New Roman" w:cs="Times New Roman"/>
          <w:sz w:val="28"/>
          <w:szCs w:val="28"/>
          <w:lang w:val="vi-VN"/>
        </w:rPr>
        <w:t>bảo</w:t>
      </w:r>
      <w:r w:rsidR="00A16523">
        <w:rPr>
          <w:rFonts w:ascii="Times New Roman" w:eastAsia="Times New Roman" w:hAnsi="Times New Roman" w:cs="Times New Roman"/>
          <w:sz w:val="28"/>
          <w:szCs w:val="28"/>
        </w:rPr>
        <w:t xml:space="preserve"> </w:t>
      </w:r>
      <w:r w:rsidR="00D545B1" w:rsidRPr="00665898">
        <w:rPr>
          <w:rFonts w:ascii="Times New Roman" w:eastAsia="Times New Roman" w:hAnsi="Times New Roman" w:cs="Times New Roman"/>
          <w:sz w:val="28"/>
          <w:szCs w:val="28"/>
          <w:lang w:val="vi-VN"/>
        </w:rPr>
        <w:t>kết</w:t>
      </w:r>
      <w:r w:rsidR="00A16523">
        <w:rPr>
          <w:rFonts w:ascii="Times New Roman" w:eastAsia="Times New Roman" w:hAnsi="Times New Roman" w:cs="Times New Roman"/>
          <w:sz w:val="28"/>
          <w:szCs w:val="28"/>
        </w:rPr>
        <w:t xml:space="preserve"> </w:t>
      </w:r>
      <w:r w:rsidR="00D545B1" w:rsidRPr="00665898">
        <w:rPr>
          <w:rFonts w:ascii="Times New Roman" w:eastAsia="Times New Roman" w:hAnsi="Times New Roman" w:cs="Times New Roman"/>
          <w:sz w:val="28"/>
          <w:szCs w:val="28"/>
          <w:lang w:val="vi-VN"/>
        </w:rPr>
        <w:t>nối</w:t>
      </w:r>
      <w:r w:rsidR="00A16523">
        <w:rPr>
          <w:rFonts w:ascii="Times New Roman" w:eastAsia="Times New Roman" w:hAnsi="Times New Roman" w:cs="Times New Roman"/>
          <w:sz w:val="28"/>
          <w:szCs w:val="28"/>
        </w:rPr>
        <w:t xml:space="preserve"> </w:t>
      </w:r>
      <w:r w:rsidR="00D545B1" w:rsidRPr="00665898">
        <w:rPr>
          <w:rFonts w:ascii="Times New Roman" w:eastAsia="Times New Roman" w:hAnsi="Times New Roman" w:cs="Times New Roman"/>
          <w:sz w:val="28"/>
          <w:szCs w:val="28"/>
          <w:lang w:val="vi-VN"/>
        </w:rPr>
        <w:t>cáp quang Internet</w:t>
      </w:r>
      <w:r w:rsidR="00D545B1" w:rsidRPr="00665898">
        <w:rPr>
          <w:rFonts w:ascii="Times New Roman" w:eastAsia="Times New Roman" w:hAnsi="Times New Roman" w:cs="Times New Roman"/>
          <w:sz w:val="28"/>
          <w:szCs w:val="28"/>
          <w:lang w:val="es-BO"/>
        </w:rPr>
        <w:t>, dịch vụ Internet không dây</w:t>
      </w:r>
      <w:r w:rsidR="00D545B1" w:rsidRPr="00665898">
        <w:rPr>
          <w:rFonts w:ascii="Calibri" w:eastAsia="Times New Roman" w:hAnsi="Calibri" w:cs="Calibri"/>
        </w:rPr>
        <w:t> </w:t>
      </w:r>
      <w:r w:rsidR="00D545B1" w:rsidRPr="00665898">
        <w:rPr>
          <w:rFonts w:ascii="Times New Roman" w:eastAsia="Times New Roman" w:hAnsi="Times New Roman" w:cs="Times New Roman"/>
          <w:sz w:val="28"/>
          <w:szCs w:val="28"/>
          <w:lang w:val="es-BO"/>
        </w:rPr>
        <w:t>trong</w:t>
      </w:r>
      <w:r w:rsidR="00D545B1" w:rsidRPr="00665898">
        <w:rPr>
          <w:rFonts w:ascii="Calibri" w:eastAsia="Times New Roman" w:hAnsi="Calibri" w:cs="Calibri"/>
        </w:rPr>
        <w:t> </w:t>
      </w:r>
      <w:r w:rsidR="00D545B1" w:rsidRPr="00665898">
        <w:rPr>
          <w:rFonts w:ascii="Times New Roman" w:eastAsia="Times New Roman" w:hAnsi="Times New Roman" w:cs="Times New Roman"/>
          <w:sz w:val="28"/>
          <w:szCs w:val="28"/>
          <w:lang w:val="es-BO"/>
        </w:rPr>
        <w:t>nhà trường</w:t>
      </w:r>
      <w:r w:rsidR="00D545B1" w:rsidRPr="00665898">
        <w:rPr>
          <w:rFonts w:ascii="Times New Roman" w:eastAsia="Times New Roman" w:hAnsi="Times New Roman" w:cs="Times New Roman"/>
          <w:sz w:val="28"/>
          <w:szCs w:val="28"/>
          <w:lang w:val="vi-VN"/>
        </w:rPr>
        <w:t>;</w:t>
      </w:r>
      <w:r w:rsidR="00D545B1" w:rsidRPr="00665898">
        <w:rPr>
          <w:rFonts w:ascii="Calibri" w:eastAsia="Times New Roman" w:hAnsi="Calibri" w:cs="Calibri"/>
        </w:rPr>
        <w:t> </w:t>
      </w:r>
      <w:r w:rsidR="00D545B1" w:rsidRPr="00665898">
        <w:rPr>
          <w:rFonts w:ascii="Times New Roman" w:eastAsia="Times New Roman" w:hAnsi="Times New Roman" w:cs="Times New Roman"/>
          <w:sz w:val="28"/>
          <w:szCs w:val="28"/>
          <w:lang w:val="es-BO"/>
        </w:rPr>
        <w:t>bổ sung</w:t>
      </w:r>
      <w:r w:rsidR="00D545B1" w:rsidRPr="00665898">
        <w:rPr>
          <w:rFonts w:ascii="Calibri" w:eastAsia="Times New Roman" w:hAnsi="Calibri" w:cs="Calibri"/>
        </w:rPr>
        <w:t> </w:t>
      </w:r>
      <w:r w:rsidR="00D545B1" w:rsidRPr="00665898">
        <w:rPr>
          <w:rFonts w:ascii="Times New Roman" w:eastAsia="Times New Roman" w:hAnsi="Times New Roman" w:cs="Times New Roman"/>
          <w:sz w:val="28"/>
          <w:szCs w:val="28"/>
          <w:lang w:val="es-BO"/>
        </w:rPr>
        <w:t>thiết bị trình chiếu, thiết bị phụ trợ sử dụng dạy - học</w:t>
      </w:r>
      <w:r w:rsidR="00025B60" w:rsidRPr="00665898">
        <w:rPr>
          <w:rFonts w:ascii="Times New Roman" w:eastAsia="Times New Roman" w:hAnsi="Times New Roman" w:cs="Times New Roman"/>
          <w:sz w:val="28"/>
          <w:szCs w:val="28"/>
          <w:lang w:val="es-BO"/>
        </w:rPr>
        <w:t>…</w:t>
      </w:r>
    </w:p>
    <w:p w:rsidR="00D545B1" w:rsidRPr="00665898" w:rsidRDefault="00D545B1" w:rsidP="000901F4">
      <w:pPr>
        <w:shd w:val="clear" w:color="auto" w:fill="FFFFFF"/>
        <w:spacing w:before="120" w:after="120" w:line="264" w:lineRule="auto"/>
        <w:ind w:firstLine="567"/>
        <w:jc w:val="both"/>
        <w:rPr>
          <w:rFonts w:ascii="Helvetica" w:eastAsia="Times New Roman" w:hAnsi="Helvetica" w:cs="Helvetica"/>
          <w:sz w:val="21"/>
          <w:szCs w:val="21"/>
        </w:rPr>
      </w:pPr>
      <w:r w:rsidRPr="00665898">
        <w:rPr>
          <w:rFonts w:ascii="Times New Roman" w:eastAsia="Times New Roman" w:hAnsi="Times New Roman" w:cs="Times New Roman"/>
          <w:sz w:val="28"/>
          <w:szCs w:val="28"/>
          <w:lang w:val="es-BO"/>
        </w:rPr>
        <w:t>- </w:t>
      </w:r>
      <w:r w:rsidRPr="00665898">
        <w:rPr>
          <w:rFonts w:ascii="Times New Roman" w:eastAsia="Times New Roman" w:hAnsi="Times New Roman" w:cs="Times New Roman"/>
          <w:sz w:val="28"/>
          <w:szCs w:val="28"/>
          <w:lang w:val="vi-VN"/>
        </w:rPr>
        <w:t>Có</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biện</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pháp</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đảm</w:t>
      </w:r>
      <w:r w:rsidR="00394611">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bảo an toàn an ninh thông tin đối</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với</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các</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hệ</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thống CNTT. Thường xuyên rà</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soát, khắc</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phục</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các nguy cơ mất an toàn, an ninh thông tin. Đẩy</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mạnh tuyên truyền</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tới</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toàn</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thể</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giáo viên và</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học sinh kỹ năng nhận</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biết, phòng</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tránh</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các nguy cơ mất an toàn thông tin khi sử</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dụng</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các</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phần</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mềm</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trực</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tuyến</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và</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thiết</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bị</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cá nhân như điện</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thoại thông minh, máy</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tính</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bảng, máy</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tính</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cá nhân; các</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ứng</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dụng</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mạng</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xã</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hội; trang bị</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các</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phần</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mềm</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phòng</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chống</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virus</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có</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bản</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quyền; tuyệt</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đối</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đảm</w:t>
      </w:r>
      <w:r w:rsidR="00D65B67">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bảo an toàn, an ninh dữ</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liệu</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của</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hệ</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thống cơ sở</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dữ</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liệu</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giáo</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dục.</w:t>
      </w:r>
    </w:p>
    <w:p w:rsidR="00D545B1" w:rsidRPr="00665898" w:rsidRDefault="00D545B1" w:rsidP="000901F4">
      <w:pPr>
        <w:shd w:val="clear" w:color="auto" w:fill="FFFFFF"/>
        <w:spacing w:before="120" w:after="120" w:line="264" w:lineRule="auto"/>
        <w:ind w:firstLine="567"/>
        <w:jc w:val="both"/>
        <w:rPr>
          <w:rFonts w:ascii="Helvetica" w:eastAsia="Times New Roman" w:hAnsi="Helvetica" w:cs="Helvetica"/>
          <w:sz w:val="21"/>
          <w:szCs w:val="21"/>
        </w:rPr>
      </w:pPr>
      <w:r w:rsidRPr="00665898">
        <w:rPr>
          <w:rFonts w:ascii="Times New Roman" w:eastAsia="Times New Roman" w:hAnsi="Times New Roman" w:cs="Times New Roman"/>
          <w:sz w:val="28"/>
          <w:szCs w:val="28"/>
          <w:lang w:val="vi-VN"/>
        </w:rPr>
        <w:t>- Tham mưu các</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cấp</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quản</w:t>
      </w:r>
      <w:r w:rsidR="00734D70">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lý ưu tiên nguồn</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lực</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đầu tư mua sắm</w:t>
      </w:r>
      <w:r w:rsidR="00A16523">
        <w:rPr>
          <w:rFonts w:ascii="Times New Roman" w:eastAsia="Times New Roman" w:hAnsi="Times New Roman" w:cs="Times New Roman"/>
          <w:sz w:val="28"/>
          <w:szCs w:val="28"/>
        </w:rPr>
        <w:t xml:space="preserve"> </w:t>
      </w:r>
      <w:r w:rsidR="005A26E3" w:rsidRPr="00665898">
        <w:rPr>
          <w:rFonts w:ascii="Times New Roman" w:eastAsia="Times New Roman" w:hAnsi="Times New Roman" w:cs="Times New Roman"/>
          <w:sz w:val="28"/>
          <w:szCs w:val="28"/>
        </w:rPr>
        <w:t xml:space="preserve">bổ sung </w:t>
      </w:r>
      <w:r w:rsidRPr="00665898">
        <w:rPr>
          <w:rFonts w:ascii="Times New Roman" w:eastAsia="Times New Roman" w:hAnsi="Times New Roman" w:cs="Times New Roman"/>
          <w:sz w:val="28"/>
          <w:szCs w:val="28"/>
          <w:lang w:val="vi-VN"/>
        </w:rPr>
        <w:t>thiết</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bị</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dạy</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học</w:t>
      </w:r>
      <w:r w:rsidR="00A16523">
        <w:rPr>
          <w:rFonts w:ascii="Times New Roman" w:eastAsia="Times New Roman" w:hAnsi="Times New Roman" w:cs="Times New Roman"/>
          <w:sz w:val="28"/>
          <w:szCs w:val="28"/>
        </w:rPr>
        <w:t xml:space="preserve"> </w:t>
      </w:r>
      <w:r w:rsidR="00025B60" w:rsidRPr="00665898">
        <w:rPr>
          <w:rFonts w:ascii="Times New Roman" w:eastAsia="Times New Roman" w:hAnsi="Times New Roman" w:cs="Times New Roman"/>
          <w:sz w:val="28"/>
          <w:szCs w:val="28"/>
        </w:rPr>
        <w:t>hiện đại</w:t>
      </w:r>
      <w:r w:rsidR="00A16523">
        <w:rPr>
          <w:rFonts w:ascii="Times New Roman" w:eastAsia="Times New Roman" w:hAnsi="Times New Roman" w:cs="Times New Roman"/>
          <w:sz w:val="28"/>
          <w:szCs w:val="28"/>
        </w:rPr>
        <w:t xml:space="preserve"> </w:t>
      </w:r>
      <w:r w:rsidR="005A26E3" w:rsidRPr="00665898">
        <w:rPr>
          <w:rFonts w:ascii="Times New Roman" w:eastAsia="Times New Roman" w:hAnsi="Times New Roman" w:cs="Times New Roman"/>
          <w:sz w:val="28"/>
          <w:szCs w:val="28"/>
        </w:rPr>
        <w:t xml:space="preserve">ti vi, máy tính cho các phòng chức năng </w:t>
      </w:r>
      <w:r w:rsidRPr="00665898">
        <w:rPr>
          <w:rFonts w:ascii="Times New Roman" w:eastAsia="Times New Roman" w:hAnsi="Times New Roman" w:cs="Times New Roman"/>
          <w:sz w:val="28"/>
          <w:szCs w:val="28"/>
          <w:lang w:val="vi-VN"/>
        </w:rPr>
        <w:t>phục</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vụ</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nhà</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trường, giáo viên và</w:t>
      </w:r>
      <w:r w:rsidR="00D65B67">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học sinh; huy động</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các</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nguồn</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lực</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xã</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hội</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ủng</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hộ, tài</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trợ</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thiết</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bị</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dạy</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học cho học sinh và</w:t>
      </w:r>
      <w:r w:rsidR="00A16523">
        <w:rPr>
          <w:rFonts w:ascii="Times New Roman" w:eastAsia="Times New Roman" w:hAnsi="Times New Roman" w:cs="Times New Roman"/>
          <w:sz w:val="28"/>
          <w:szCs w:val="28"/>
        </w:rPr>
        <w:t xml:space="preserve"> </w:t>
      </w:r>
      <w:r w:rsidRPr="00665898">
        <w:rPr>
          <w:rFonts w:ascii="Times New Roman" w:eastAsia="Times New Roman" w:hAnsi="Times New Roman" w:cs="Times New Roman"/>
          <w:sz w:val="28"/>
          <w:szCs w:val="28"/>
          <w:lang w:val="vi-VN"/>
        </w:rPr>
        <w:t>giáo viên</w:t>
      </w:r>
      <w:r w:rsidR="005A26E3" w:rsidRPr="00665898">
        <w:rPr>
          <w:rFonts w:ascii="Times New Roman" w:eastAsia="Times New Roman" w:hAnsi="Times New Roman" w:cs="Times New Roman"/>
          <w:sz w:val="28"/>
          <w:szCs w:val="28"/>
        </w:rPr>
        <w:t>.</w:t>
      </w:r>
    </w:p>
    <w:p w:rsidR="00D545B1" w:rsidRPr="00665898" w:rsidRDefault="00D545B1" w:rsidP="000901F4">
      <w:pPr>
        <w:shd w:val="clear" w:color="auto" w:fill="FFFFFF"/>
        <w:spacing w:before="120" w:after="120" w:line="264" w:lineRule="auto"/>
        <w:ind w:firstLine="567"/>
        <w:jc w:val="both"/>
        <w:rPr>
          <w:rFonts w:ascii="Helvetica" w:eastAsia="Times New Roman" w:hAnsi="Helvetica" w:cs="Helvetica"/>
          <w:sz w:val="21"/>
          <w:szCs w:val="21"/>
        </w:rPr>
      </w:pPr>
      <w:r w:rsidRPr="00665898">
        <w:rPr>
          <w:rFonts w:ascii="Times New Roman" w:eastAsia="Times New Roman" w:hAnsi="Times New Roman" w:cs="Times New Roman"/>
          <w:b/>
          <w:bCs/>
          <w:sz w:val="28"/>
          <w:szCs w:val="28"/>
          <w:lang w:val="es-BO"/>
        </w:rPr>
        <w:lastRenderedPageBreak/>
        <w:t>5. Đẩy mạnh c</w:t>
      </w:r>
      <w:r w:rsidR="00847271">
        <w:rPr>
          <w:rFonts w:ascii="Times New Roman" w:eastAsia="Times New Roman" w:hAnsi="Times New Roman" w:cs="Times New Roman"/>
          <w:b/>
          <w:bCs/>
          <w:sz w:val="28"/>
          <w:szCs w:val="28"/>
          <w:lang w:val="es-BO"/>
        </w:rPr>
        <w:t>ông tác thông tin, tuyên truyền</w:t>
      </w:r>
    </w:p>
    <w:p w:rsidR="00D545B1" w:rsidRPr="00665898" w:rsidRDefault="00D545B1" w:rsidP="000901F4">
      <w:pPr>
        <w:shd w:val="clear" w:color="auto" w:fill="FFFFFF"/>
        <w:spacing w:before="120" w:after="120" w:line="264" w:lineRule="auto"/>
        <w:ind w:firstLine="567"/>
        <w:jc w:val="both"/>
        <w:rPr>
          <w:rFonts w:ascii="Helvetica" w:eastAsia="Times New Roman" w:hAnsi="Helvetica" w:cs="Helvetica"/>
          <w:sz w:val="21"/>
          <w:szCs w:val="21"/>
        </w:rPr>
      </w:pPr>
      <w:r w:rsidRPr="00665898">
        <w:rPr>
          <w:rFonts w:ascii="Times New Roman" w:eastAsia="Times New Roman" w:hAnsi="Times New Roman" w:cs="Times New Roman"/>
          <w:sz w:val="28"/>
          <w:szCs w:val="28"/>
          <w:lang w:val="es-BO"/>
        </w:rPr>
        <w:t>Đẩy mạnh công tác thông tin, tuyên truyền nhằm nâng cao nhận thức cho cán bộ quản lý và giáo viên về vai trò của ứng dụng CNTT, chuyển đổi số trong các hoạt động giáo dục và các kết quả ứng dụng CNTT đã đạt được</w:t>
      </w:r>
      <w:r w:rsidR="00430173" w:rsidRPr="00665898">
        <w:rPr>
          <w:rFonts w:ascii="Times New Roman" w:eastAsia="Times New Roman" w:hAnsi="Times New Roman" w:cs="Times New Roman"/>
          <w:sz w:val="28"/>
          <w:szCs w:val="28"/>
          <w:lang w:val="es-BO"/>
        </w:rPr>
        <w:t>.</w:t>
      </w:r>
    </w:p>
    <w:p w:rsidR="00D545B1" w:rsidRPr="00665898" w:rsidRDefault="00D545B1" w:rsidP="000901F4">
      <w:pPr>
        <w:shd w:val="clear" w:color="auto" w:fill="FFFFFF"/>
        <w:spacing w:before="120" w:after="120" w:line="264" w:lineRule="auto"/>
        <w:ind w:firstLine="567"/>
        <w:jc w:val="both"/>
        <w:rPr>
          <w:rFonts w:ascii="Helvetica" w:eastAsia="Times New Roman" w:hAnsi="Helvetica" w:cs="Helvetica"/>
          <w:sz w:val="21"/>
          <w:szCs w:val="21"/>
        </w:rPr>
      </w:pPr>
      <w:r w:rsidRPr="00665898">
        <w:rPr>
          <w:rFonts w:ascii="Times New Roman" w:eastAsia="Times New Roman" w:hAnsi="Times New Roman" w:cs="Times New Roman"/>
          <w:b/>
          <w:bCs/>
          <w:sz w:val="28"/>
          <w:szCs w:val="28"/>
          <w:lang w:val="es-BO"/>
        </w:rPr>
        <w:t>6. Tăng cư</w:t>
      </w:r>
      <w:r w:rsidR="00847271">
        <w:rPr>
          <w:rFonts w:ascii="Times New Roman" w:eastAsia="Times New Roman" w:hAnsi="Times New Roman" w:cs="Times New Roman"/>
          <w:b/>
          <w:bCs/>
          <w:sz w:val="28"/>
          <w:szCs w:val="28"/>
          <w:lang w:val="es-BO"/>
        </w:rPr>
        <w:t>ờng công tác kiểm tra, giám sát</w:t>
      </w:r>
    </w:p>
    <w:p w:rsidR="00D545B1" w:rsidRPr="00AC6803" w:rsidRDefault="00D545B1" w:rsidP="000901F4">
      <w:pPr>
        <w:shd w:val="clear" w:color="auto" w:fill="FFFFFF"/>
        <w:spacing w:before="120" w:after="120" w:line="264" w:lineRule="auto"/>
        <w:ind w:firstLine="567"/>
        <w:jc w:val="both"/>
        <w:rPr>
          <w:rFonts w:ascii="Helvetica" w:eastAsia="Times New Roman" w:hAnsi="Helvetica" w:cs="Helvetica"/>
          <w:spacing w:val="-4"/>
          <w:sz w:val="21"/>
          <w:szCs w:val="21"/>
        </w:rPr>
      </w:pPr>
      <w:r w:rsidRPr="00AC6803">
        <w:rPr>
          <w:rFonts w:ascii="Times New Roman" w:eastAsia="Times New Roman" w:hAnsi="Times New Roman" w:cs="Times New Roman"/>
          <w:spacing w:val="-4"/>
          <w:sz w:val="28"/>
          <w:szCs w:val="28"/>
          <w:lang w:val="es-BO"/>
        </w:rPr>
        <w:t>Tăng cường </w:t>
      </w:r>
      <w:r w:rsidR="00E32BD0">
        <w:rPr>
          <w:rFonts w:ascii="Times New Roman" w:eastAsia="Times New Roman" w:hAnsi="Times New Roman" w:cs="Times New Roman"/>
          <w:spacing w:val="-4"/>
          <w:sz w:val="28"/>
          <w:szCs w:val="28"/>
          <w:lang w:val="es-BO"/>
        </w:rPr>
        <w:t xml:space="preserve"> </w:t>
      </w:r>
      <w:r w:rsidRPr="00AC6803">
        <w:rPr>
          <w:rFonts w:ascii="Times New Roman" w:eastAsia="Times New Roman" w:hAnsi="Times New Roman" w:cs="Times New Roman"/>
          <w:spacing w:val="-4"/>
          <w:sz w:val="28"/>
          <w:szCs w:val="28"/>
          <w:lang w:val="vi-VN"/>
        </w:rPr>
        <w:t>công tác</w:t>
      </w:r>
      <w:r w:rsidR="00E32BD0">
        <w:rPr>
          <w:rFonts w:ascii="Times New Roman" w:eastAsia="Times New Roman" w:hAnsi="Times New Roman" w:cs="Times New Roman"/>
          <w:spacing w:val="-4"/>
          <w:sz w:val="28"/>
          <w:szCs w:val="28"/>
        </w:rPr>
        <w:t xml:space="preserve"> </w:t>
      </w:r>
      <w:r w:rsidRPr="00AC6803">
        <w:rPr>
          <w:rFonts w:ascii="Times New Roman" w:eastAsia="Times New Roman" w:hAnsi="Times New Roman" w:cs="Times New Roman"/>
          <w:spacing w:val="-4"/>
          <w:sz w:val="28"/>
          <w:szCs w:val="28"/>
          <w:lang w:val="vi-VN"/>
        </w:rPr>
        <w:t>kiểm tra, giám</w:t>
      </w:r>
      <w:r w:rsidR="00E32BD0">
        <w:rPr>
          <w:rFonts w:ascii="Times New Roman" w:eastAsia="Times New Roman" w:hAnsi="Times New Roman" w:cs="Times New Roman"/>
          <w:spacing w:val="-4"/>
          <w:sz w:val="28"/>
          <w:szCs w:val="28"/>
        </w:rPr>
        <w:t xml:space="preserve"> </w:t>
      </w:r>
      <w:r w:rsidRPr="00AC6803">
        <w:rPr>
          <w:rFonts w:ascii="Times New Roman" w:eastAsia="Times New Roman" w:hAnsi="Times New Roman" w:cs="Times New Roman"/>
          <w:spacing w:val="-4"/>
          <w:sz w:val="28"/>
          <w:szCs w:val="28"/>
          <w:lang w:val="vi-VN"/>
        </w:rPr>
        <w:t>sát</w:t>
      </w:r>
      <w:r w:rsidRPr="00AC6803">
        <w:rPr>
          <w:rFonts w:ascii="Times New Roman" w:eastAsia="Times New Roman" w:hAnsi="Times New Roman" w:cs="Times New Roman"/>
          <w:spacing w:val="-4"/>
          <w:sz w:val="28"/>
          <w:szCs w:val="28"/>
          <w:lang w:val="es-BO"/>
        </w:rPr>
        <w:t>,</w:t>
      </w:r>
      <w:r w:rsidRPr="00AC6803">
        <w:rPr>
          <w:rFonts w:ascii="Times New Roman" w:eastAsia="Times New Roman" w:hAnsi="Times New Roman" w:cs="Times New Roman"/>
          <w:spacing w:val="-4"/>
          <w:sz w:val="28"/>
          <w:szCs w:val="28"/>
          <w:lang w:val="vi-VN"/>
        </w:rPr>
        <w:t> đánh</w:t>
      </w:r>
      <w:r w:rsidR="00E32BD0">
        <w:rPr>
          <w:rFonts w:ascii="Times New Roman" w:eastAsia="Times New Roman" w:hAnsi="Times New Roman" w:cs="Times New Roman"/>
          <w:spacing w:val="-4"/>
          <w:sz w:val="28"/>
          <w:szCs w:val="28"/>
        </w:rPr>
        <w:t xml:space="preserve"> </w:t>
      </w:r>
      <w:r w:rsidRPr="00AC6803">
        <w:rPr>
          <w:rFonts w:ascii="Times New Roman" w:eastAsia="Times New Roman" w:hAnsi="Times New Roman" w:cs="Times New Roman"/>
          <w:spacing w:val="-4"/>
          <w:sz w:val="28"/>
          <w:szCs w:val="28"/>
          <w:lang w:val="vi-VN"/>
        </w:rPr>
        <w:t>giá</w:t>
      </w:r>
      <w:r w:rsidR="00E32BD0">
        <w:rPr>
          <w:rFonts w:ascii="Times New Roman" w:eastAsia="Times New Roman" w:hAnsi="Times New Roman" w:cs="Times New Roman"/>
          <w:spacing w:val="-4"/>
          <w:sz w:val="28"/>
          <w:szCs w:val="28"/>
        </w:rPr>
        <w:t xml:space="preserve"> </w:t>
      </w:r>
      <w:r w:rsidRPr="00AC6803">
        <w:rPr>
          <w:rFonts w:ascii="Times New Roman" w:eastAsia="Times New Roman" w:hAnsi="Times New Roman" w:cs="Times New Roman"/>
          <w:spacing w:val="-4"/>
          <w:sz w:val="28"/>
          <w:szCs w:val="28"/>
          <w:lang w:val="vi-VN"/>
        </w:rPr>
        <w:t>chuẩn</w:t>
      </w:r>
      <w:r w:rsidR="00E32BD0">
        <w:rPr>
          <w:rFonts w:ascii="Times New Roman" w:eastAsia="Times New Roman" w:hAnsi="Times New Roman" w:cs="Times New Roman"/>
          <w:spacing w:val="-4"/>
          <w:sz w:val="28"/>
          <w:szCs w:val="28"/>
        </w:rPr>
        <w:t xml:space="preserve"> </w:t>
      </w:r>
      <w:r w:rsidRPr="00AC6803">
        <w:rPr>
          <w:rFonts w:ascii="Times New Roman" w:eastAsia="Times New Roman" w:hAnsi="Times New Roman" w:cs="Times New Roman"/>
          <w:spacing w:val="-4"/>
          <w:sz w:val="28"/>
          <w:szCs w:val="28"/>
          <w:lang w:val="vi-VN"/>
        </w:rPr>
        <w:t>bị</w:t>
      </w:r>
      <w:r w:rsidR="00E32BD0">
        <w:rPr>
          <w:rFonts w:ascii="Times New Roman" w:eastAsia="Times New Roman" w:hAnsi="Times New Roman" w:cs="Times New Roman"/>
          <w:spacing w:val="-4"/>
          <w:sz w:val="28"/>
          <w:szCs w:val="28"/>
        </w:rPr>
        <w:t xml:space="preserve"> </w:t>
      </w:r>
      <w:r w:rsidRPr="00AC6803">
        <w:rPr>
          <w:rFonts w:ascii="Times New Roman" w:eastAsia="Times New Roman" w:hAnsi="Times New Roman" w:cs="Times New Roman"/>
          <w:spacing w:val="-4"/>
          <w:sz w:val="28"/>
          <w:szCs w:val="28"/>
          <w:lang w:val="vi-VN"/>
        </w:rPr>
        <w:t>các</w:t>
      </w:r>
      <w:r w:rsidR="00E32BD0">
        <w:rPr>
          <w:rFonts w:ascii="Times New Roman" w:eastAsia="Times New Roman" w:hAnsi="Times New Roman" w:cs="Times New Roman"/>
          <w:spacing w:val="-4"/>
          <w:sz w:val="28"/>
          <w:szCs w:val="28"/>
        </w:rPr>
        <w:t xml:space="preserve"> </w:t>
      </w:r>
      <w:r w:rsidRPr="00AC6803">
        <w:rPr>
          <w:rFonts w:ascii="Times New Roman" w:eastAsia="Times New Roman" w:hAnsi="Times New Roman" w:cs="Times New Roman"/>
          <w:spacing w:val="-4"/>
          <w:sz w:val="28"/>
          <w:szCs w:val="28"/>
          <w:lang w:val="vi-VN"/>
        </w:rPr>
        <w:t>điều</w:t>
      </w:r>
      <w:r w:rsidR="00E32BD0">
        <w:rPr>
          <w:rFonts w:ascii="Times New Roman" w:eastAsia="Times New Roman" w:hAnsi="Times New Roman" w:cs="Times New Roman"/>
          <w:spacing w:val="-4"/>
          <w:sz w:val="28"/>
          <w:szCs w:val="28"/>
        </w:rPr>
        <w:t xml:space="preserve"> </w:t>
      </w:r>
      <w:r w:rsidRPr="00AC6803">
        <w:rPr>
          <w:rFonts w:ascii="Times New Roman" w:eastAsia="Times New Roman" w:hAnsi="Times New Roman" w:cs="Times New Roman"/>
          <w:spacing w:val="-4"/>
          <w:sz w:val="28"/>
          <w:szCs w:val="28"/>
          <w:lang w:val="vi-VN"/>
        </w:rPr>
        <w:t>kiện</w:t>
      </w:r>
      <w:r w:rsidR="00E32BD0">
        <w:rPr>
          <w:rFonts w:ascii="Times New Roman" w:eastAsia="Times New Roman" w:hAnsi="Times New Roman" w:cs="Times New Roman"/>
          <w:spacing w:val="-4"/>
          <w:sz w:val="28"/>
          <w:szCs w:val="28"/>
        </w:rPr>
        <w:t xml:space="preserve"> </w:t>
      </w:r>
      <w:r w:rsidRPr="00AC6803">
        <w:rPr>
          <w:rFonts w:ascii="Times New Roman" w:eastAsia="Times New Roman" w:hAnsi="Times New Roman" w:cs="Times New Roman"/>
          <w:spacing w:val="-4"/>
          <w:sz w:val="28"/>
          <w:szCs w:val="28"/>
          <w:lang w:val="vi-VN"/>
        </w:rPr>
        <w:t>đảm</w:t>
      </w:r>
      <w:r w:rsidR="00E32BD0">
        <w:rPr>
          <w:rFonts w:ascii="Times New Roman" w:eastAsia="Times New Roman" w:hAnsi="Times New Roman" w:cs="Times New Roman"/>
          <w:spacing w:val="-4"/>
          <w:sz w:val="28"/>
          <w:szCs w:val="28"/>
        </w:rPr>
        <w:t xml:space="preserve"> </w:t>
      </w:r>
      <w:r w:rsidRPr="00AC6803">
        <w:rPr>
          <w:rFonts w:ascii="Times New Roman" w:eastAsia="Times New Roman" w:hAnsi="Times New Roman" w:cs="Times New Roman"/>
          <w:spacing w:val="-4"/>
          <w:sz w:val="28"/>
          <w:szCs w:val="28"/>
          <w:lang w:val="vi-VN"/>
        </w:rPr>
        <w:t>bảo</w:t>
      </w:r>
      <w:r w:rsidR="00E32BD0">
        <w:rPr>
          <w:rFonts w:ascii="Times New Roman" w:eastAsia="Times New Roman" w:hAnsi="Times New Roman" w:cs="Times New Roman"/>
          <w:spacing w:val="-4"/>
          <w:sz w:val="28"/>
          <w:szCs w:val="28"/>
        </w:rPr>
        <w:t xml:space="preserve"> </w:t>
      </w:r>
      <w:r w:rsidRPr="00AC6803">
        <w:rPr>
          <w:rFonts w:ascii="Times New Roman" w:eastAsia="Times New Roman" w:hAnsi="Times New Roman" w:cs="Times New Roman"/>
          <w:spacing w:val="-4"/>
          <w:sz w:val="28"/>
          <w:szCs w:val="28"/>
          <w:lang w:val="vi-VN"/>
        </w:rPr>
        <w:t>về nhân lực, cơ sở</w:t>
      </w:r>
      <w:r w:rsidR="00E32BD0">
        <w:rPr>
          <w:rFonts w:ascii="Times New Roman" w:eastAsia="Times New Roman" w:hAnsi="Times New Roman" w:cs="Times New Roman"/>
          <w:spacing w:val="-4"/>
          <w:sz w:val="28"/>
          <w:szCs w:val="28"/>
        </w:rPr>
        <w:t xml:space="preserve"> </w:t>
      </w:r>
      <w:r w:rsidRPr="00AC6803">
        <w:rPr>
          <w:rFonts w:ascii="Times New Roman" w:eastAsia="Times New Roman" w:hAnsi="Times New Roman" w:cs="Times New Roman"/>
          <w:spacing w:val="-4"/>
          <w:sz w:val="28"/>
          <w:szCs w:val="28"/>
          <w:lang w:val="vi-VN"/>
        </w:rPr>
        <w:t>vật</w:t>
      </w:r>
      <w:r w:rsidR="00E32BD0">
        <w:rPr>
          <w:rFonts w:ascii="Times New Roman" w:eastAsia="Times New Roman" w:hAnsi="Times New Roman" w:cs="Times New Roman"/>
          <w:spacing w:val="-4"/>
          <w:sz w:val="28"/>
          <w:szCs w:val="28"/>
        </w:rPr>
        <w:t xml:space="preserve"> </w:t>
      </w:r>
      <w:r w:rsidRPr="00AC6803">
        <w:rPr>
          <w:rFonts w:ascii="Times New Roman" w:eastAsia="Times New Roman" w:hAnsi="Times New Roman" w:cs="Times New Roman"/>
          <w:spacing w:val="-4"/>
          <w:sz w:val="28"/>
          <w:szCs w:val="28"/>
          <w:lang w:val="vi-VN"/>
        </w:rPr>
        <w:t>chất, mua sắm trang thiết</w:t>
      </w:r>
      <w:r w:rsidR="00E32BD0">
        <w:rPr>
          <w:rFonts w:ascii="Times New Roman" w:eastAsia="Times New Roman" w:hAnsi="Times New Roman" w:cs="Times New Roman"/>
          <w:spacing w:val="-4"/>
          <w:sz w:val="28"/>
          <w:szCs w:val="28"/>
        </w:rPr>
        <w:t xml:space="preserve"> </w:t>
      </w:r>
      <w:r w:rsidRPr="00AC6803">
        <w:rPr>
          <w:rFonts w:ascii="Times New Roman" w:eastAsia="Times New Roman" w:hAnsi="Times New Roman" w:cs="Times New Roman"/>
          <w:spacing w:val="-4"/>
          <w:sz w:val="28"/>
          <w:szCs w:val="28"/>
          <w:lang w:val="vi-VN"/>
        </w:rPr>
        <w:t>bị</w:t>
      </w:r>
      <w:r w:rsidR="00E32BD0">
        <w:rPr>
          <w:rFonts w:ascii="Times New Roman" w:eastAsia="Times New Roman" w:hAnsi="Times New Roman" w:cs="Times New Roman"/>
          <w:spacing w:val="-4"/>
          <w:sz w:val="28"/>
          <w:szCs w:val="28"/>
        </w:rPr>
        <w:t xml:space="preserve"> </w:t>
      </w:r>
      <w:r w:rsidRPr="00AC6803">
        <w:rPr>
          <w:rFonts w:ascii="Times New Roman" w:eastAsia="Times New Roman" w:hAnsi="Times New Roman" w:cs="Times New Roman"/>
          <w:spacing w:val="-4"/>
          <w:sz w:val="28"/>
          <w:szCs w:val="28"/>
          <w:lang w:val="vi-VN"/>
        </w:rPr>
        <w:t>và</w:t>
      </w:r>
      <w:r w:rsidR="00E32BD0">
        <w:rPr>
          <w:rFonts w:ascii="Times New Roman" w:eastAsia="Times New Roman" w:hAnsi="Times New Roman" w:cs="Times New Roman"/>
          <w:spacing w:val="-4"/>
          <w:sz w:val="28"/>
          <w:szCs w:val="28"/>
        </w:rPr>
        <w:t xml:space="preserve"> </w:t>
      </w:r>
      <w:r w:rsidRPr="00AC6803">
        <w:rPr>
          <w:rFonts w:ascii="Times New Roman" w:eastAsia="Times New Roman" w:hAnsi="Times New Roman" w:cs="Times New Roman"/>
          <w:spacing w:val="-4"/>
          <w:sz w:val="28"/>
          <w:szCs w:val="28"/>
          <w:lang w:val="vi-VN"/>
        </w:rPr>
        <w:t>việc</w:t>
      </w:r>
      <w:r w:rsidR="00E32BD0">
        <w:rPr>
          <w:rFonts w:ascii="Times New Roman" w:eastAsia="Times New Roman" w:hAnsi="Times New Roman" w:cs="Times New Roman"/>
          <w:spacing w:val="-4"/>
          <w:sz w:val="28"/>
          <w:szCs w:val="28"/>
        </w:rPr>
        <w:t xml:space="preserve"> </w:t>
      </w:r>
      <w:r w:rsidRPr="00AC6803">
        <w:rPr>
          <w:rFonts w:ascii="Times New Roman" w:eastAsia="Times New Roman" w:hAnsi="Times New Roman" w:cs="Times New Roman"/>
          <w:spacing w:val="-4"/>
          <w:sz w:val="28"/>
          <w:szCs w:val="28"/>
          <w:lang w:val="vi-VN"/>
        </w:rPr>
        <w:t>triển khai ứng</w:t>
      </w:r>
      <w:r w:rsidR="00E32BD0">
        <w:rPr>
          <w:rFonts w:ascii="Times New Roman" w:eastAsia="Times New Roman" w:hAnsi="Times New Roman" w:cs="Times New Roman"/>
          <w:spacing w:val="-4"/>
          <w:sz w:val="28"/>
          <w:szCs w:val="28"/>
        </w:rPr>
        <w:t xml:space="preserve"> </w:t>
      </w:r>
      <w:r w:rsidRPr="00AC6803">
        <w:rPr>
          <w:rFonts w:ascii="Times New Roman" w:eastAsia="Times New Roman" w:hAnsi="Times New Roman" w:cs="Times New Roman"/>
          <w:spacing w:val="-4"/>
          <w:sz w:val="28"/>
          <w:szCs w:val="28"/>
          <w:lang w:val="vi-VN"/>
        </w:rPr>
        <w:t>dụng CNTT, chuyển</w:t>
      </w:r>
      <w:r w:rsidR="00E32BD0">
        <w:rPr>
          <w:rFonts w:ascii="Times New Roman" w:eastAsia="Times New Roman" w:hAnsi="Times New Roman" w:cs="Times New Roman"/>
          <w:spacing w:val="-4"/>
          <w:sz w:val="28"/>
          <w:szCs w:val="28"/>
        </w:rPr>
        <w:t xml:space="preserve"> </w:t>
      </w:r>
      <w:r w:rsidRPr="00AC6803">
        <w:rPr>
          <w:rFonts w:ascii="Times New Roman" w:eastAsia="Times New Roman" w:hAnsi="Times New Roman" w:cs="Times New Roman"/>
          <w:spacing w:val="-4"/>
          <w:sz w:val="28"/>
          <w:szCs w:val="28"/>
          <w:lang w:val="vi-VN"/>
        </w:rPr>
        <w:t>đổi</w:t>
      </w:r>
      <w:r w:rsidR="00E32BD0">
        <w:rPr>
          <w:rFonts w:ascii="Times New Roman" w:eastAsia="Times New Roman" w:hAnsi="Times New Roman" w:cs="Times New Roman"/>
          <w:spacing w:val="-4"/>
          <w:sz w:val="28"/>
          <w:szCs w:val="28"/>
        </w:rPr>
        <w:t xml:space="preserve"> </w:t>
      </w:r>
      <w:r w:rsidRPr="00AC6803">
        <w:rPr>
          <w:rFonts w:ascii="Times New Roman" w:eastAsia="Times New Roman" w:hAnsi="Times New Roman" w:cs="Times New Roman"/>
          <w:spacing w:val="-4"/>
          <w:sz w:val="28"/>
          <w:szCs w:val="28"/>
          <w:lang w:val="vi-VN"/>
        </w:rPr>
        <w:t>số, công tác</w:t>
      </w:r>
      <w:r w:rsidR="00E32BD0">
        <w:rPr>
          <w:rFonts w:ascii="Times New Roman" w:eastAsia="Times New Roman" w:hAnsi="Times New Roman" w:cs="Times New Roman"/>
          <w:spacing w:val="-4"/>
          <w:sz w:val="28"/>
          <w:szCs w:val="28"/>
        </w:rPr>
        <w:t xml:space="preserve"> </w:t>
      </w:r>
      <w:r w:rsidRPr="00AC6803">
        <w:rPr>
          <w:rFonts w:ascii="Times New Roman" w:eastAsia="Times New Roman" w:hAnsi="Times New Roman" w:cs="Times New Roman"/>
          <w:spacing w:val="-4"/>
          <w:sz w:val="28"/>
          <w:szCs w:val="28"/>
          <w:lang w:val="vi-VN"/>
        </w:rPr>
        <w:t>thống kê trong giáo</w:t>
      </w:r>
      <w:r w:rsidR="00E32BD0">
        <w:rPr>
          <w:rFonts w:ascii="Times New Roman" w:eastAsia="Times New Roman" w:hAnsi="Times New Roman" w:cs="Times New Roman"/>
          <w:spacing w:val="-4"/>
          <w:sz w:val="28"/>
          <w:szCs w:val="28"/>
        </w:rPr>
        <w:t xml:space="preserve"> </w:t>
      </w:r>
      <w:r w:rsidRPr="00AC6803">
        <w:rPr>
          <w:rFonts w:ascii="Times New Roman" w:eastAsia="Times New Roman" w:hAnsi="Times New Roman" w:cs="Times New Roman"/>
          <w:spacing w:val="-4"/>
          <w:sz w:val="28"/>
          <w:szCs w:val="28"/>
          <w:lang w:val="vi-VN"/>
        </w:rPr>
        <w:t>dục; tổ</w:t>
      </w:r>
      <w:r w:rsidR="00E32BD0">
        <w:rPr>
          <w:rFonts w:ascii="Times New Roman" w:eastAsia="Times New Roman" w:hAnsi="Times New Roman" w:cs="Times New Roman"/>
          <w:spacing w:val="-4"/>
          <w:sz w:val="28"/>
          <w:szCs w:val="28"/>
        </w:rPr>
        <w:t xml:space="preserve"> </w:t>
      </w:r>
      <w:r w:rsidRPr="00AC6803">
        <w:rPr>
          <w:rFonts w:ascii="Times New Roman" w:eastAsia="Times New Roman" w:hAnsi="Times New Roman" w:cs="Times New Roman"/>
          <w:spacing w:val="-4"/>
          <w:sz w:val="28"/>
          <w:szCs w:val="28"/>
          <w:lang w:val="vi-VN"/>
        </w:rPr>
        <w:t>chức </w:t>
      </w:r>
      <w:r w:rsidRPr="00AC6803">
        <w:rPr>
          <w:rFonts w:ascii="Times New Roman" w:eastAsia="Times New Roman" w:hAnsi="Times New Roman" w:cs="Times New Roman"/>
          <w:spacing w:val="-4"/>
          <w:sz w:val="28"/>
          <w:szCs w:val="28"/>
          <w:lang w:val="es-BO"/>
        </w:rPr>
        <w:t>tự </w:t>
      </w:r>
      <w:r w:rsidRPr="00AC6803">
        <w:rPr>
          <w:rFonts w:ascii="Times New Roman" w:eastAsia="Times New Roman" w:hAnsi="Times New Roman" w:cs="Times New Roman"/>
          <w:spacing w:val="-4"/>
          <w:sz w:val="28"/>
          <w:szCs w:val="28"/>
          <w:lang w:val="vi-VN"/>
        </w:rPr>
        <w:t>đánh</w:t>
      </w:r>
      <w:r w:rsidR="00E32BD0">
        <w:rPr>
          <w:rFonts w:ascii="Times New Roman" w:eastAsia="Times New Roman" w:hAnsi="Times New Roman" w:cs="Times New Roman"/>
          <w:spacing w:val="-4"/>
          <w:sz w:val="28"/>
          <w:szCs w:val="28"/>
        </w:rPr>
        <w:t xml:space="preserve"> </w:t>
      </w:r>
      <w:r w:rsidRPr="00AC6803">
        <w:rPr>
          <w:rFonts w:ascii="Times New Roman" w:eastAsia="Times New Roman" w:hAnsi="Times New Roman" w:cs="Times New Roman"/>
          <w:spacing w:val="-4"/>
          <w:sz w:val="28"/>
          <w:szCs w:val="28"/>
          <w:lang w:val="vi-VN"/>
        </w:rPr>
        <w:t>giá</w:t>
      </w:r>
      <w:r w:rsidR="00E32BD0">
        <w:rPr>
          <w:rFonts w:ascii="Times New Roman" w:eastAsia="Times New Roman" w:hAnsi="Times New Roman" w:cs="Times New Roman"/>
          <w:spacing w:val="-4"/>
          <w:sz w:val="28"/>
          <w:szCs w:val="28"/>
        </w:rPr>
        <w:t xml:space="preserve"> </w:t>
      </w:r>
      <w:r w:rsidRPr="00AC6803">
        <w:rPr>
          <w:rFonts w:ascii="Times New Roman" w:eastAsia="Times New Roman" w:hAnsi="Times New Roman" w:cs="Times New Roman"/>
          <w:spacing w:val="-4"/>
          <w:sz w:val="28"/>
          <w:szCs w:val="28"/>
          <w:lang w:val="vi-VN"/>
        </w:rPr>
        <w:t>chỉ</w:t>
      </w:r>
      <w:r w:rsidR="00E32BD0">
        <w:rPr>
          <w:rFonts w:ascii="Times New Roman" w:eastAsia="Times New Roman" w:hAnsi="Times New Roman" w:cs="Times New Roman"/>
          <w:spacing w:val="-4"/>
          <w:sz w:val="28"/>
          <w:szCs w:val="28"/>
        </w:rPr>
        <w:t xml:space="preserve"> </w:t>
      </w:r>
      <w:r w:rsidRPr="00AC6803">
        <w:rPr>
          <w:rFonts w:ascii="Times New Roman" w:eastAsia="Times New Roman" w:hAnsi="Times New Roman" w:cs="Times New Roman"/>
          <w:spacing w:val="-4"/>
          <w:sz w:val="28"/>
          <w:szCs w:val="28"/>
          <w:lang w:val="vi-VN"/>
        </w:rPr>
        <w:t>số</w:t>
      </w:r>
      <w:r w:rsidR="00E32BD0">
        <w:rPr>
          <w:rFonts w:ascii="Times New Roman" w:eastAsia="Times New Roman" w:hAnsi="Times New Roman" w:cs="Times New Roman"/>
          <w:spacing w:val="-4"/>
          <w:sz w:val="28"/>
          <w:szCs w:val="28"/>
        </w:rPr>
        <w:t xml:space="preserve"> </w:t>
      </w:r>
      <w:r w:rsidRPr="00AC6803">
        <w:rPr>
          <w:rFonts w:ascii="Times New Roman" w:eastAsia="Times New Roman" w:hAnsi="Times New Roman" w:cs="Times New Roman"/>
          <w:spacing w:val="-4"/>
          <w:sz w:val="28"/>
          <w:szCs w:val="28"/>
          <w:lang w:val="vi-VN"/>
        </w:rPr>
        <w:t>chuyển</w:t>
      </w:r>
      <w:r w:rsidR="00E32BD0">
        <w:rPr>
          <w:rFonts w:ascii="Times New Roman" w:eastAsia="Times New Roman" w:hAnsi="Times New Roman" w:cs="Times New Roman"/>
          <w:spacing w:val="-4"/>
          <w:sz w:val="28"/>
          <w:szCs w:val="28"/>
        </w:rPr>
        <w:t xml:space="preserve"> </w:t>
      </w:r>
      <w:r w:rsidRPr="00AC6803">
        <w:rPr>
          <w:rFonts w:ascii="Times New Roman" w:eastAsia="Times New Roman" w:hAnsi="Times New Roman" w:cs="Times New Roman"/>
          <w:spacing w:val="-4"/>
          <w:sz w:val="28"/>
          <w:szCs w:val="28"/>
          <w:lang w:val="vi-VN"/>
        </w:rPr>
        <w:t>đổi</w:t>
      </w:r>
      <w:r w:rsidR="00E32BD0">
        <w:rPr>
          <w:rFonts w:ascii="Times New Roman" w:eastAsia="Times New Roman" w:hAnsi="Times New Roman" w:cs="Times New Roman"/>
          <w:spacing w:val="-4"/>
          <w:sz w:val="28"/>
          <w:szCs w:val="28"/>
        </w:rPr>
        <w:t xml:space="preserve"> </w:t>
      </w:r>
      <w:r w:rsidRPr="00AC6803">
        <w:rPr>
          <w:rFonts w:ascii="Times New Roman" w:eastAsia="Times New Roman" w:hAnsi="Times New Roman" w:cs="Times New Roman"/>
          <w:spacing w:val="-4"/>
          <w:sz w:val="28"/>
          <w:szCs w:val="28"/>
          <w:lang w:val="vi-VN"/>
        </w:rPr>
        <w:t>số </w:t>
      </w:r>
      <w:r w:rsidRPr="00AC6803">
        <w:rPr>
          <w:rFonts w:ascii="Times New Roman" w:eastAsia="Times New Roman" w:hAnsi="Times New Roman" w:cs="Times New Roman"/>
          <w:spacing w:val="-4"/>
          <w:sz w:val="28"/>
          <w:szCs w:val="28"/>
          <w:lang w:val="es-BO"/>
        </w:rPr>
        <w:t>của nhà trường theo các văn bản hướng dẫn.</w:t>
      </w:r>
    </w:p>
    <w:p w:rsidR="00D545B1" w:rsidRPr="00665898" w:rsidRDefault="00430173" w:rsidP="000901F4">
      <w:pPr>
        <w:shd w:val="clear" w:color="auto" w:fill="FFFFFF"/>
        <w:spacing w:before="120" w:after="120" w:line="264" w:lineRule="auto"/>
        <w:ind w:firstLine="567"/>
        <w:jc w:val="both"/>
        <w:rPr>
          <w:rFonts w:ascii="Helvetica" w:eastAsia="Times New Roman" w:hAnsi="Helvetica" w:cs="Helvetica"/>
          <w:sz w:val="21"/>
          <w:szCs w:val="21"/>
        </w:rPr>
      </w:pPr>
      <w:r w:rsidRPr="00665898">
        <w:rPr>
          <w:rFonts w:ascii="Times New Roman" w:eastAsia="Times New Roman" w:hAnsi="Times New Roman" w:cs="Times New Roman"/>
          <w:b/>
          <w:bCs/>
          <w:sz w:val="28"/>
          <w:szCs w:val="28"/>
          <w:lang w:val="es-BO"/>
        </w:rPr>
        <w:t>III</w:t>
      </w:r>
      <w:r w:rsidR="00D545B1" w:rsidRPr="00665898">
        <w:rPr>
          <w:rFonts w:ascii="Times New Roman" w:eastAsia="Times New Roman" w:hAnsi="Times New Roman" w:cs="Times New Roman"/>
          <w:b/>
          <w:bCs/>
          <w:sz w:val="28"/>
          <w:szCs w:val="28"/>
          <w:lang w:val="es-BO"/>
        </w:rPr>
        <w:t>. TỔ CHỨC THỰC HIỆN</w:t>
      </w:r>
    </w:p>
    <w:p w:rsidR="00D545B1" w:rsidRPr="00665898" w:rsidRDefault="00D545B1" w:rsidP="000901F4">
      <w:pPr>
        <w:shd w:val="clear" w:color="auto" w:fill="FFFFFF"/>
        <w:spacing w:before="120" w:after="120" w:line="264" w:lineRule="auto"/>
        <w:ind w:firstLine="567"/>
        <w:jc w:val="both"/>
        <w:rPr>
          <w:rFonts w:ascii="Helvetica" w:eastAsia="Times New Roman" w:hAnsi="Helvetica" w:cs="Helvetica"/>
          <w:sz w:val="21"/>
          <w:szCs w:val="21"/>
        </w:rPr>
      </w:pPr>
      <w:r w:rsidRPr="00665898">
        <w:rPr>
          <w:rFonts w:ascii="Times New Roman" w:eastAsia="Times New Roman" w:hAnsi="Times New Roman" w:cs="Times New Roman"/>
          <w:b/>
          <w:bCs/>
          <w:sz w:val="28"/>
          <w:szCs w:val="28"/>
          <w:lang w:val="es-BO"/>
        </w:rPr>
        <w:t>1. C</w:t>
      </w:r>
      <w:r w:rsidR="00847271">
        <w:rPr>
          <w:rFonts w:ascii="Times New Roman" w:eastAsia="Times New Roman" w:hAnsi="Times New Roman" w:cs="Times New Roman"/>
          <w:b/>
          <w:bCs/>
          <w:sz w:val="28"/>
          <w:szCs w:val="28"/>
          <w:lang w:val="es-BO"/>
        </w:rPr>
        <w:t>án bộ quản lý và phụ trách CNTT</w:t>
      </w:r>
    </w:p>
    <w:p w:rsidR="00D545B1" w:rsidRPr="00665898" w:rsidRDefault="00D545B1" w:rsidP="000901F4">
      <w:pPr>
        <w:shd w:val="clear" w:color="auto" w:fill="FFFFFF"/>
        <w:spacing w:before="120" w:after="120" w:line="264" w:lineRule="auto"/>
        <w:ind w:firstLine="567"/>
        <w:jc w:val="both"/>
        <w:rPr>
          <w:rFonts w:ascii="Helvetica" w:eastAsia="Times New Roman" w:hAnsi="Helvetica" w:cs="Helvetica"/>
          <w:sz w:val="21"/>
          <w:szCs w:val="21"/>
        </w:rPr>
      </w:pPr>
      <w:r w:rsidRPr="00665898">
        <w:rPr>
          <w:rFonts w:ascii="Times New Roman" w:eastAsia="Times New Roman" w:hAnsi="Times New Roman" w:cs="Times New Roman"/>
          <w:sz w:val="28"/>
          <w:szCs w:val="28"/>
          <w:lang w:val="es-BO"/>
        </w:rPr>
        <w:t xml:space="preserve">- Xây dựng và chỉ đạo kế hoạch triển khai nhiệm vụ </w:t>
      </w:r>
      <w:r w:rsidR="001B2522" w:rsidRPr="00665898">
        <w:rPr>
          <w:rFonts w:ascii="Times New Roman" w:eastAsia="Times New Roman" w:hAnsi="Times New Roman" w:cs="Times New Roman"/>
          <w:spacing w:val="-2"/>
          <w:sz w:val="28"/>
          <w:szCs w:val="28"/>
        </w:rPr>
        <w:t>ứng dụng công nghệ thông tin</w:t>
      </w:r>
      <w:r w:rsidR="001B2522" w:rsidRPr="00665898">
        <w:rPr>
          <w:rFonts w:ascii="Times New Roman" w:eastAsia="Times New Roman" w:hAnsi="Times New Roman" w:cs="Times New Roman"/>
          <w:bCs/>
          <w:sz w:val="28"/>
          <w:szCs w:val="28"/>
        </w:rPr>
        <w:t xml:space="preserve"> chuyển đổi số</w:t>
      </w:r>
      <w:r w:rsidR="00734D70">
        <w:rPr>
          <w:rFonts w:ascii="Times New Roman" w:eastAsia="Times New Roman" w:hAnsi="Times New Roman" w:cs="Times New Roman"/>
          <w:bCs/>
          <w:sz w:val="28"/>
          <w:szCs w:val="28"/>
        </w:rPr>
        <w:t xml:space="preserve"> </w:t>
      </w:r>
      <w:r w:rsidR="001B2522" w:rsidRPr="00665898">
        <w:rPr>
          <w:rFonts w:ascii="Times New Roman" w:eastAsia="Times New Roman" w:hAnsi="Times New Roman" w:cs="Times New Roman"/>
          <w:bCs/>
          <w:sz w:val="28"/>
          <w:szCs w:val="28"/>
        </w:rPr>
        <w:t xml:space="preserve">trong dạy, học và quản trị cơ sở giáo dục năm học </w:t>
      </w:r>
      <w:r w:rsidR="007820F8">
        <w:rPr>
          <w:rFonts w:ascii="Times New Roman" w:eastAsia="Times New Roman" w:hAnsi="Times New Roman" w:cs="Times New Roman"/>
          <w:bCs/>
          <w:sz w:val="28"/>
          <w:szCs w:val="28"/>
        </w:rPr>
        <w:t xml:space="preserve">    </w:t>
      </w:r>
      <w:r w:rsidR="00091279">
        <w:rPr>
          <w:rFonts w:ascii="Times New Roman" w:eastAsia="Times New Roman" w:hAnsi="Times New Roman" w:cs="Times New Roman"/>
          <w:bCs/>
          <w:sz w:val="28"/>
          <w:szCs w:val="28"/>
        </w:rPr>
        <w:t>2024-2025</w:t>
      </w:r>
      <w:r w:rsidRPr="00665898">
        <w:rPr>
          <w:rFonts w:ascii="Times New Roman" w:eastAsia="Times New Roman" w:hAnsi="Times New Roman" w:cs="Times New Roman"/>
          <w:sz w:val="28"/>
          <w:szCs w:val="28"/>
          <w:lang w:val="es-BO"/>
        </w:rPr>
        <w:t>.</w:t>
      </w:r>
    </w:p>
    <w:p w:rsidR="00D545B1" w:rsidRPr="00665898" w:rsidRDefault="00D545B1" w:rsidP="000901F4">
      <w:pPr>
        <w:shd w:val="clear" w:color="auto" w:fill="FFFFFF"/>
        <w:spacing w:before="120" w:after="120" w:line="264" w:lineRule="auto"/>
        <w:ind w:firstLine="567"/>
        <w:jc w:val="both"/>
        <w:rPr>
          <w:rFonts w:ascii="Helvetica" w:eastAsia="Times New Roman" w:hAnsi="Helvetica" w:cs="Helvetica"/>
          <w:sz w:val="21"/>
          <w:szCs w:val="21"/>
        </w:rPr>
      </w:pPr>
      <w:r w:rsidRPr="00665898">
        <w:rPr>
          <w:rFonts w:ascii="Times New Roman" w:eastAsia="Times New Roman" w:hAnsi="Times New Roman" w:cs="Times New Roman"/>
          <w:sz w:val="28"/>
          <w:szCs w:val="28"/>
          <w:lang w:val="es-BO"/>
        </w:rPr>
        <w:t>- Chỉ đạo tốt công tác công tác tuyên truyền, tập huấn, hướng dẫn để giáo viên, nhân viên sử dụng thành thạo CN</w:t>
      </w:r>
      <w:r w:rsidR="001B2522" w:rsidRPr="00665898">
        <w:rPr>
          <w:rFonts w:ascii="Times New Roman" w:eastAsia="Times New Roman" w:hAnsi="Times New Roman" w:cs="Times New Roman"/>
          <w:sz w:val="28"/>
          <w:szCs w:val="28"/>
          <w:lang w:val="es-BO"/>
        </w:rPr>
        <w:t>T</w:t>
      </w:r>
      <w:r w:rsidRPr="00665898">
        <w:rPr>
          <w:rFonts w:ascii="Times New Roman" w:eastAsia="Times New Roman" w:hAnsi="Times New Roman" w:cs="Times New Roman"/>
          <w:sz w:val="28"/>
          <w:szCs w:val="28"/>
          <w:lang w:val="es-BO"/>
        </w:rPr>
        <w:t>T trong hoạt động giảng dạy, quản lý. Sử dụng tốt các phần mềm.</w:t>
      </w:r>
    </w:p>
    <w:p w:rsidR="00D545B1" w:rsidRPr="00665898" w:rsidRDefault="00D545B1" w:rsidP="000901F4">
      <w:pPr>
        <w:shd w:val="clear" w:color="auto" w:fill="FFFFFF"/>
        <w:spacing w:before="120" w:after="120" w:line="264" w:lineRule="auto"/>
        <w:ind w:firstLine="567"/>
        <w:jc w:val="both"/>
        <w:rPr>
          <w:rFonts w:ascii="Helvetica" w:eastAsia="Times New Roman" w:hAnsi="Helvetica" w:cs="Helvetica"/>
          <w:sz w:val="21"/>
          <w:szCs w:val="21"/>
        </w:rPr>
      </w:pPr>
      <w:r w:rsidRPr="00665898">
        <w:rPr>
          <w:rFonts w:ascii="Times New Roman" w:eastAsia="Times New Roman" w:hAnsi="Times New Roman" w:cs="Times New Roman"/>
          <w:sz w:val="28"/>
          <w:szCs w:val="28"/>
          <w:lang w:val="es-BO"/>
        </w:rPr>
        <w:t>- Làm tốt công tác bồi dưỡng, tự bồi dưỡng kỹ năng ứng dụng CNTT cho cán bộ quản lý, giáo viên, nhân viên.</w:t>
      </w:r>
    </w:p>
    <w:p w:rsidR="00D545B1" w:rsidRPr="00665898" w:rsidRDefault="00D545B1" w:rsidP="000901F4">
      <w:pPr>
        <w:shd w:val="clear" w:color="auto" w:fill="FFFFFF"/>
        <w:spacing w:before="120" w:after="120" w:line="264" w:lineRule="auto"/>
        <w:ind w:firstLine="567"/>
        <w:jc w:val="both"/>
        <w:rPr>
          <w:rFonts w:ascii="Helvetica" w:eastAsia="Times New Roman" w:hAnsi="Helvetica" w:cs="Helvetica"/>
          <w:sz w:val="21"/>
          <w:szCs w:val="21"/>
        </w:rPr>
      </w:pPr>
      <w:r w:rsidRPr="00665898">
        <w:rPr>
          <w:rFonts w:ascii="Times New Roman" w:eastAsia="Times New Roman" w:hAnsi="Times New Roman" w:cs="Times New Roman"/>
          <w:sz w:val="28"/>
          <w:szCs w:val="28"/>
          <w:lang w:val="es-BO"/>
        </w:rPr>
        <w:t>- Tham mưu đầu tư đầu tư hệ thống máy tính, máy chiếu, máy in, hệ thống internet và các thiết bị CNTT khác theo hướng thiết thực, hiệu quả.</w:t>
      </w:r>
    </w:p>
    <w:p w:rsidR="00D545B1" w:rsidRPr="00665898" w:rsidRDefault="00847271" w:rsidP="000901F4">
      <w:pPr>
        <w:shd w:val="clear" w:color="auto" w:fill="FFFFFF"/>
        <w:spacing w:before="120" w:after="120" w:line="264" w:lineRule="auto"/>
        <w:ind w:firstLine="567"/>
        <w:jc w:val="both"/>
        <w:rPr>
          <w:rFonts w:ascii="Helvetica" w:eastAsia="Times New Roman" w:hAnsi="Helvetica" w:cs="Helvetica"/>
          <w:sz w:val="21"/>
          <w:szCs w:val="21"/>
        </w:rPr>
      </w:pPr>
      <w:r>
        <w:rPr>
          <w:rFonts w:ascii="Times New Roman" w:eastAsia="Times New Roman" w:hAnsi="Times New Roman" w:cs="Times New Roman"/>
          <w:b/>
          <w:bCs/>
          <w:sz w:val="28"/>
          <w:szCs w:val="28"/>
          <w:lang w:val="es-BO"/>
        </w:rPr>
        <w:t>2. Đối với tổ chuyên môn</w:t>
      </w:r>
    </w:p>
    <w:p w:rsidR="00D545B1" w:rsidRPr="00665898" w:rsidRDefault="00D545B1" w:rsidP="000901F4">
      <w:pPr>
        <w:shd w:val="clear" w:color="auto" w:fill="FFFFFF"/>
        <w:spacing w:before="120" w:after="120" w:line="264" w:lineRule="auto"/>
        <w:ind w:firstLine="567"/>
        <w:jc w:val="both"/>
        <w:rPr>
          <w:rFonts w:ascii="Helvetica" w:eastAsia="Times New Roman" w:hAnsi="Helvetica" w:cs="Helvetica"/>
          <w:sz w:val="21"/>
          <w:szCs w:val="21"/>
        </w:rPr>
      </w:pPr>
      <w:r w:rsidRPr="00665898">
        <w:rPr>
          <w:rFonts w:ascii="Times New Roman" w:eastAsia="Times New Roman" w:hAnsi="Times New Roman" w:cs="Times New Roman"/>
          <w:sz w:val="28"/>
          <w:szCs w:val="28"/>
          <w:lang w:val="es-BO"/>
        </w:rPr>
        <w:t xml:space="preserve">- Triển khai kế hoạch thực hiện nhiệm vụ </w:t>
      </w:r>
      <w:r w:rsidR="001B2522" w:rsidRPr="00665898">
        <w:rPr>
          <w:rFonts w:ascii="Times New Roman" w:eastAsia="Times New Roman" w:hAnsi="Times New Roman" w:cs="Times New Roman"/>
          <w:sz w:val="28"/>
          <w:szCs w:val="28"/>
        </w:rPr>
        <w:t xml:space="preserve">kế hoạch </w:t>
      </w:r>
      <w:r w:rsidR="001B2522" w:rsidRPr="00665898">
        <w:rPr>
          <w:rFonts w:ascii="Times New Roman" w:eastAsia="Times New Roman" w:hAnsi="Times New Roman" w:cs="Times New Roman"/>
          <w:spacing w:val="-2"/>
          <w:sz w:val="28"/>
          <w:szCs w:val="28"/>
        </w:rPr>
        <w:t>ứng dụng công nghệ thông tin</w:t>
      </w:r>
      <w:r w:rsidR="001B2522" w:rsidRPr="00665898">
        <w:rPr>
          <w:rFonts w:ascii="Times New Roman" w:eastAsia="Times New Roman" w:hAnsi="Times New Roman" w:cs="Times New Roman"/>
          <w:bCs/>
          <w:sz w:val="28"/>
          <w:szCs w:val="28"/>
        </w:rPr>
        <w:t xml:space="preserve"> chuyển đổi số</w:t>
      </w:r>
      <w:r w:rsidR="00D65B67">
        <w:rPr>
          <w:rFonts w:ascii="Times New Roman" w:eastAsia="Times New Roman" w:hAnsi="Times New Roman" w:cs="Times New Roman"/>
          <w:bCs/>
          <w:sz w:val="28"/>
          <w:szCs w:val="28"/>
        </w:rPr>
        <w:t xml:space="preserve"> </w:t>
      </w:r>
      <w:r w:rsidR="001B2522" w:rsidRPr="00665898">
        <w:rPr>
          <w:rFonts w:ascii="Times New Roman" w:eastAsia="Times New Roman" w:hAnsi="Times New Roman" w:cs="Times New Roman"/>
          <w:bCs/>
          <w:sz w:val="28"/>
          <w:szCs w:val="28"/>
        </w:rPr>
        <w:t xml:space="preserve">trong dạy, học và quản trị cơ sở giáo dục năm học </w:t>
      </w:r>
      <w:r w:rsidR="00D65B67">
        <w:rPr>
          <w:rFonts w:ascii="Times New Roman" w:eastAsia="Times New Roman" w:hAnsi="Times New Roman" w:cs="Times New Roman"/>
          <w:bCs/>
          <w:sz w:val="28"/>
          <w:szCs w:val="28"/>
        </w:rPr>
        <w:t xml:space="preserve">    </w:t>
      </w:r>
      <w:r w:rsidR="00C729F8">
        <w:rPr>
          <w:rFonts w:ascii="Times New Roman" w:eastAsia="Times New Roman" w:hAnsi="Times New Roman" w:cs="Times New Roman"/>
          <w:bCs/>
          <w:sz w:val="28"/>
          <w:szCs w:val="28"/>
        </w:rPr>
        <w:t>2024-2025</w:t>
      </w:r>
      <w:r w:rsidRPr="00665898">
        <w:rPr>
          <w:rFonts w:ascii="Times New Roman" w:eastAsia="Times New Roman" w:hAnsi="Times New Roman" w:cs="Times New Roman"/>
          <w:sz w:val="28"/>
          <w:szCs w:val="28"/>
          <w:lang w:val="es-BO"/>
        </w:rPr>
        <w:t xml:space="preserve"> đến toàn thể giáo viên, nhân viên và tuyên tuyền thực hiện tốt.</w:t>
      </w:r>
    </w:p>
    <w:p w:rsidR="00D545B1" w:rsidRPr="00665898" w:rsidRDefault="00D545B1" w:rsidP="000901F4">
      <w:pPr>
        <w:shd w:val="clear" w:color="auto" w:fill="FFFFFF"/>
        <w:spacing w:before="120" w:after="120" w:line="264" w:lineRule="auto"/>
        <w:ind w:firstLine="567"/>
        <w:jc w:val="both"/>
        <w:rPr>
          <w:rFonts w:ascii="Helvetica" w:eastAsia="Times New Roman" w:hAnsi="Helvetica" w:cs="Helvetica"/>
          <w:sz w:val="21"/>
          <w:szCs w:val="21"/>
        </w:rPr>
      </w:pPr>
      <w:r w:rsidRPr="00665898">
        <w:rPr>
          <w:rFonts w:ascii="Times New Roman" w:eastAsia="Times New Roman" w:hAnsi="Times New Roman" w:cs="Times New Roman"/>
          <w:sz w:val="28"/>
          <w:szCs w:val="28"/>
          <w:lang w:val="es-BO"/>
        </w:rPr>
        <w:t>- Tổ chức rà soát chương trình, thống nhất nội dung và hình thức dạy học phù hợp với đối tượng học sinh; đổi mới sinh hoạt tổ, nhóm chuyên môn.</w:t>
      </w:r>
    </w:p>
    <w:p w:rsidR="00D545B1" w:rsidRPr="00665898" w:rsidRDefault="00D545B1" w:rsidP="000901F4">
      <w:pPr>
        <w:shd w:val="clear" w:color="auto" w:fill="FFFFFF"/>
        <w:spacing w:before="120" w:after="120" w:line="264" w:lineRule="auto"/>
        <w:ind w:firstLine="567"/>
        <w:jc w:val="both"/>
        <w:rPr>
          <w:rFonts w:ascii="Helvetica" w:eastAsia="Times New Roman" w:hAnsi="Helvetica" w:cs="Helvetica"/>
          <w:sz w:val="21"/>
          <w:szCs w:val="21"/>
        </w:rPr>
      </w:pPr>
      <w:r w:rsidRPr="00665898">
        <w:rPr>
          <w:rFonts w:ascii="Times New Roman" w:eastAsia="Times New Roman" w:hAnsi="Times New Roman" w:cs="Times New Roman"/>
          <w:sz w:val="28"/>
          <w:szCs w:val="28"/>
          <w:lang w:val="es-BO"/>
        </w:rPr>
        <w:t xml:space="preserve">- Triển khai tích cực việc đổi mới phương pháp dạy học, ứng dụng CNTT trong dạy học. </w:t>
      </w:r>
      <w:r w:rsidR="007820F8">
        <w:rPr>
          <w:rFonts w:ascii="Times New Roman" w:eastAsia="Times New Roman" w:hAnsi="Times New Roman" w:cs="Times New Roman"/>
          <w:sz w:val="28"/>
          <w:szCs w:val="28"/>
          <w:lang w:val="es-BO"/>
        </w:rPr>
        <w:t>Tổ chức, h</w:t>
      </w:r>
      <w:r w:rsidRPr="00665898">
        <w:rPr>
          <w:rFonts w:ascii="Times New Roman" w:eastAsia="Times New Roman" w:hAnsi="Times New Roman" w:cs="Times New Roman"/>
          <w:sz w:val="28"/>
          <w:szCs w:val="28"/>
          <w:lang w:val="es-BO"/>
        </w:rPr>
        <w:t>ỗ trợ, chia sẻ về mặt chuyên môn giữa các giáo viên.</w:t>
      </w:r>
    </w:p>
    <w:p w:rsidR="00D545B1" w:rsidRPr="00665898" w:rsidRDefault="00D545B1" w:rsidP="000901F4">
      <w:pPr>
        <w:shd w:val="clear" w:color="auto" w:fill="FFFFFF"/>
        <w:spacing w:before="120" w:after="120" w:line="264" w:lineRule="auto"/>
        <w:ind w:firstLine="567"/>
        <w:jc w:val="both"/>
        <w:rPr>
          <w:rFonts w:ascii="Helvetica" w:eastAsia="Times New Roman" w:hAnsi="Helvetica" w:cs="Helvetica"/>
          <w:sz w:val="21"/>
          <w:szCs w:val="21"/>
        </w:rPr>
      </w:pPr>
      <w:r w:rsidRPr="00665898">
        <w:rPr>
          <w:rFonts w:ascii="Times New Roman" w:eastAsia="Times New Roman" w:hAnsi="Times New Roman" w:cs="Times New Roman"/>
          <w:sz w:val="28"/>
          <w:szCs w:val="28"/>
          <w:lang w:val="es-BO"/>
        </w:rPr>
        <w:t>- Tập trung xây dựng hệ thống câu hỏi trực tuyến, bài giảng trực tuyến, khai thác hiệu quả tài liệu giảng dạy trên hệ thống thông tin điện tử và các trang mạng.</w:t>
      </w:r>
    </w:p>
    <w:p w:rsidR="00D545B1" w:rsidRPr="00665898" w:rsidRDefault="00D545B1" w:rsidP="000901F4">
      <w:pPr>
        <w:shd w:val="clear" w:color="auto" w:fill="FFFFFF"/>
        <w:spacing w:before="120" w:after="120" w:line="264" w:lineRule="auto"/>
        <w:ind w:firstLine="567"/>
        <w:jc w:val="both"/>
        <w:rPr>
          <w:rFonts w:ascii="Helvetica" w:eastAsia="Times New Roman" w:hAnsi="Helvetica" w:cs="Helvetica"/>
          <w:sz w:val="21"/>
          <w:szCs w:val="21"/>
        </w:rPr>
      </w:pPr>
      <w:r w:rsidRPr="00665898">
        <w:rPr>
          <w:rFonts w:ascii="Times New Roman" w:eastAsia="Times New Roman" w:hAnsi="Times New Roman" w:cs="Times New Roman"/>
          <w:sz w:val="28"/>
          <w:szCs w:val="28"/>
          <w:lang w:val="es-BO"/>
        </w:rPr>
        <w:t>- Kiểm tra, giám sát, đôn đốc, nhắc nhở, động viên các giáo viên tích cực đổi mới, ứng dụng CNTT, chuyển đổi số mang lại hiệu quả giáo dục cao góp phần nâng cao chất lượng giáo dục.</w:t>
      </w:r>
    </w:p>
    <w:p w:rsidR="00D545B1" w:rsidRPr="00665898" w:rsidRDefault="00847271" w:rsidP="000901F4">
      <w:pPr>
        <w:shd w:val="clear" w:color="auto" w:fill="FFFFFF"/>
        <w:spacing w:before="120" w:after="120" w:line="264" w:lineRule="auto"/>
        <w:ind w:firstLine="567"/>
        <w:jc w:val="both"/>
        <w:rPr>
          <w:rFonts w:ascii="Helvetica" w:eastAsia="Times New Roman" w:hAnsi="Helvetica" w:cs="Helvetica"/>
          <w:sz w:val="21"/>
          <w:szCs w:val="21"/>
        </w:rPr>
      </w:pPr>
      <w:r>
        <w:rPr>
          <w:rFonts w:ascii="Times New Roman" w:eastAsia="Times New Roman" w:hAnsi="Times New Roman" w:cs="Times New Roman"/>
          <w:b/>
          <w:bCs/>
          <w:sz w:val="28"/>
          <w:szCs w:val="28"/>
          <w:lang w:val="es-BO"/>
        </w:rPr>
        <w:lastRenderedPageBreak/>
        <w:t>3. Đối với giáo viên, nhân viên</w:t>
      </w:r>
    </w:p>
    <w:p w:rsidR="00D545B1" w:rsidRPr="00665898" w:rsidRDefault="00D545B1" w:rsidP="000901F4">
      <w:pPr>
        <w:shd w:val="clear" w:color="auto" w:fill="FFFFFF"/>
        <w:spacing w:before="120" w:after="120" w:line="264" w:lineRule="auto"/>
        <w:ind w:firstLine="567"/>
        <w:jc w:val="both"/>
        <w:rPr>
          <w:rFonts w:ascii="Helvetica" w:eastAsia="Times New Roman" w:hAnsi="Helvetica" w:cs="Helvetica"/>
          <w:sz w:val="21"/>
          <w:szCs w:val="21"/>
        </w:rPr>
      </w:pPr>
      <w:r w:rsidRPr="00665898">
        <w:rPr>
          <w:rFonts w:ascii="Times New Roman" w:eastAsia="Times New Roman" w:hAnsi="Times New Roman" w:cs="Times New Roman"/>
          <w:sz w:val="28"/>
          <w:szCs w:val="28"/>
          <w:lang w:val="es-BO"/>
        </w:rPr>
        <w:t xml:space="preserve">- Thực hiện nghiêm túc ứng dụng CNTT trong giảng dạy. Giáo viên, nhân viên sử dụng tốt hòm thư điện tử gmail, zalo, web…; tăng cường học hỏi kinh nghiệm để sử dụng các phần mềm thiết kế bài giảng điện tử </w:t>
      </w:r>
      <w:r w:rsidR="000901F4">
        <w:rPr>
          <w:rFonts w:ascii="Times New Roman" w:eastAsia="Times New Roman" w:hAnsi="Times New Roman" w:cs="Times New Roman"/>
          <w:sz w:val="28"/>
          <w:szCs w:val="28"/>
          <w:lang w:val="es-BO"/>
        </w:rPr>
        <w:t>E-</w:t>
      </w:r>
      <w:r w:rsidRPr="00665898">
        <w:rPr>
          <w:rFonts w:ascii="Times New Roman" w:eastAsia="Times New Roman" w:hAnsi="Times New Roman" w:cs="Times New Roman"/>
          <w:sz w:val="28"/>
          <w:szCs w:val="28"/>
          <w:lang w:val="es-BO"/>
        </w:rPr>
        <w:t>learning, học liệu số, hệ thống câu hỏi, bài tập, bài giảng trực tuyến</w:t>
      </w:r>
      <w:r w:rsidR="000901F4">
        <w:rPr>
          <w:rFonts w:ascii="Times New Roman" w:eastAsia="Times New Roman" w:hAnsi="Times New Roman" w:cs="Times New Roman"/>
          <w:sz w:val="28"/>
          <w:szCs w:val="28"/>
          <w:lang w:val="es-BO"/>
        </w:rPr>
        <w:t>,</w:t>
      </w:r>
      <w:r w:rsidRPr="00665898">
        <w:rPr>
          <w:rFonts w:ascii="Times New Roman" w:eastAsia="Times New Roman" w:hAnsi="Times New Roman" w:cs="Times New Roman"/>
          <w:sz w:val="28"/>
          <w:szCs w:val="28"/>
          <w:lang w:val="es-BO"/>
        </w:rPr>
        <w:t xml:space="preserve"> …</w:t>
      </w:r>
    </w:p>
    <w:p w:rsidR="00D545B1" w:rsidRPr="00665898" w:rsidRDefault="00D545B1" w:rsidP="000901F4">
      <w:pPr>
        <w:shd w:val="clear" w:color="auto" w:fill="FFFFFF"/>
        <w:spacing w:before="120" w:after="120" w:line="264" w:lineRule="auto"/>
        <w:ind w:firstLine="567"/>
        <w:jc w:val="both"/>
        <w:rPr>
          <w:rFonts w:ascii="Helvetica" w:eastAsia="Times New Roman" w:hAnsi="Helvetica" w:cs="Helvetica"/>
          <w:sz w:val="21"/>
          <w:szCs w:val="21"/>
        </w:rPr>
      </w:pPr>
      <w:r w:rsidRPr="00665898">
        <w:rPr>
          <w:rFonts w:ascii="Times New Roman" w:eastAsia="Times New Roman" w:hAnsi="Times New Roman" w:cs="Times New Roman"/>
          <w:sz w:val="28"/>
          <w:szCs w:val="28"/>
          <w:lang w:val="es-BO"/>
        </w:rPr>
        <w:t>- Tích cực thảo luận trong tổ, nhóm chuyên môn, tự học để có giải pháp ứng dụng hiệu quả CNTT vào các hoạt động giảng dạy và giáo dục.</w:t>
      </w:r>
    </w:p>
    <w:p w:rsidR="00D65B67" w:rsidRPr="007820F8" w:rsidRDefault="00D65B67" w:rsidP="007820F8">
      <w:pPr>
        <w:spacing w:before="100" w:after="100" w:line="264" w:lineRule="auto"/>
        <w:ind w:firstLine="567"/>
        <w:jc w:val="both"/>
        <w:rPr>
          <w:rFonts w:ascii="Times New Roman" w:hAnsi="Times New Roman"/>
          <w:sz w:val="28"/>
          <w:szCs w:val="28"/>
          <w:lang w:val="sv-SE"/>
        </w:rPr>
      </w:pPr>
      <w:r w:rsidRPr="00D65B67">
        <w:rPr>
          <w:rFonts w:ascii="Times New Roman" w:hAnsi="Times New Roman" w:cs="Times New Roman"/>
          <w:bCs/>
          <w:sz w:val="28"/>
          <w:szCs w:val="28"/>
          <w:lang w:val="nl-NL"/>
        </w:rPr>
        <w:t xml:space="preserve">- Sử dụng </w:t>
      </w:r>
      <w:r w:rsidR="000901F4">
        <w:rPr>
          <w:rFonts w:ascii="Times New Roman" w:hAnsi="Times New Roman" w:cs="Times New Roman"/>
          <w:bCs/>
          <w:sz w:val="28"/>
          <w:szCs w:val="28"/>
          <w:lang w:val="nl-NL"/>
        </w:rPr>
        <w:t xml:space="preserve">hiệu quả </w:t>
      </w:r>
      <w:r w:rsidRPr="00D65B67">
        <w:rPr>
          <w:rFonts w:ascii="Times New Roman" w:hAnsi="Times New Roman" w:cs="Times New Roman"/>
          <w:bCs/>
          <w:sz w:val="28"/>
          <w:szCs w:val="28"/>
          <w:lang w:val="nl-NL"/>
        </w:rPr>
        <w:t>các phần mềm dạy học trực tuyến như: Zoom, Google Meet, Microsoft Teams, OLM, ...</w:t>
      </w:r>
      <w:r w:rsidR="007820F8">
        <w:rPr>
          <w:rFonts w:ascii="Times New Roman" w:hAnsi="Times New Roman" w:cs="Times New Roman"/>
          <w:bCs/>
          <w:sz w:val="28"/>
          <w:szCs w:val="28"/>
          <w:lang w:val="nl-NL"/>
        </w:rPr>
        <w:t xml:space="preserve">; thực hiện </w:t>
      </w:r>
      <w:r w:rsidR="007820F8" w:rsidRPr="000901F4">
        <w:rPr>
          <w:rFonts w:ascii="Times New Roman" w:hAnsi="Times New Roman"/>
          <w:sz w:val="28"/>
          <w:szCs w:val="28"/>
          <w:lang w:val="sv-SE"/>
        </w:rPr>
        <w:t xml:space="preserve">giao bài tập cho HS tự học; kiểm tra </w:t>
      </w:r>
      <w:r w:rsidR="007820F8" w:rsidRPr="000901F4">
        <w:rPr>
          <w:rFonts w:ascii="Times New Roman" w:hAnsi="Times New Roman" w:hint="eastAsia"/>
          <w:sz w:val="28"/>
          <w:szCs w:val="28"/>
          <w:lang w:val="sv-SE"/>
        </w:rPr>
        <w:t>đ</w:t>
      </w:r>
      <w:r w:rsidR="007820F8" w:rsidRPr="000901F4">
        <w:rPr>
          <w:rFonts w:ascii="Times New Roman" w:hAnsi="Times New Roman"/>
          <w:sz w:val="28"/>
          <w:szCs w:val="28"/>
          <w:lang w:val="sv-SE"/>
        </w:rPr>
        <w:t>ánh giá học sinh trực tuyế</w:t>
      </w:r>
      <w:r w:rsidR="007820F8">
        <w:rPr>
          <w:rFonts w:ascii="Times New Roman" w:hAnsi="Times New Roman"/>
          <w:sz w:val="28"/>
          <w:szCs w:val="28"/>
          <w:lang w:val="sv-SE"/>
        </w:rPr>
        <w:t>n,...</w:t>
      </w:r>
    </w:p>
    <w:p w:rsidR="00D65B67" w:rsidRDefault="00D65B67" w:rsidP="000901F4">
      <w:pPr>
        <w:spacing w:before="120" w:after="120" w:line="264" w:lineRule="auto"/>
        <w:ind w:firstLine="567"/>
        <w:jc w:val="both"/>
        <w:rPr>
          <w:rFonts w:ascii="Times New Roman" w:hAnsi="Times New Roman" w:cs="Times New Roman"/>
          <w:bCs/>
          <w:i/>
          <w:sz w:val="28"/>
          <w:szCs w:val="28"/>
          <w:lang w:val="nl-NL"/>
        </w:rPr>
      </w:pPr>
      <w:r w:rsidRPr="00D65B67">
        <w:rPr>
          <w:rFonts w:ascii="Times New Roman" w:hAnsi="Times New Roman" w:cs="Times New Roman"/>
          <w:bCs/>
          <w:sz w:val="28"/>
          <w:szCs w:val="28"/>
          <w:lang w:val="nl-NL"/>
        </w:rPr>
        <w:t xml:space="preserve">- Khai thác học liệu điện tử trên các trang: </w:t>
      </w:r>
      <w:r w:rsidRPr="00D65B67">
        <w:rPr>
          <w:rFonts w:ascii="Times New Roman" w:hAnsi="Times New Roman" w:cs="Times New Roman"/>
          <w:bCs/>
          <w:i/>
          <w:sz w:val="28"/>
          <w:szCs w:val="28"/>
          <w:lang w:val="nl-NL"/>
        </w:rPr>
        <w:t>hanhtrangso.nxbgd.vn, hoc10.vn, hocmai.vn,...</w:t>
      </w:r>
    </w:p>
    <w:p w:rsidR="000901F4" w:rsidRDefault="007820F8" w:rsidP="000901F4">
      <w:pPr>
        <w:spacing w:before="120" w:after="120" w:line="264" w:lineRule="auto"/>
        <w:ind w:firstLine="567"/>
        <w:jc w:val="both"/>
        <w:rPr>
          <w:rFonts w:ascii="Times New Roman" w:hAnsi="Times New Roman" w:cs="Times New Roman"/>
          <w:bCs/>
          <w:sz w:val="28"/>
          <w:szCs w:val="28"/>
          <w:lang w:val="nl-NL"/>
        </w:rPr>
      </w:pPr>
      <w:r>
        <w:rPr>
          <w:rFonts w:ascii="Times New Roman" w:hAnsi="Times New Roman"/>
          <w:sz w:val="28"/>
          <w:szCs w:val="28"/>
          <w:lang w:val="sv-SE"/>
        </w:rPr>
        <w:t>-</w:t>
      </w:r>
      <w:r w:rsidR="000901F4" w:rsidRPr="000901F4">
        <w:rPr>
          <w:rFonts w:ascii="Times New Roman" w:hAnsi="Times New Roman"/>
          <w:sz w:val="28"/>
          <w:szCs w:val="28"/>
          <w:lang w:val="sv-SE"/>
        </w:rPr>
        <w:t xml:space="preserve"> Quản lý hồ s</w:t>
      </w:r>
      <w:r w:rsidR="000901F4" w:rsidRPr="000901F4">
        <w:rPr>
          <w:rFonts w:ascii="Times New Roman" w:hAnsi="Times New Roman" w:hint="eastAsia"/>
          <w:sz w:val="28"/>
          <w:szCs w:val="28"/>
          <w:lang w:val="sv-SE"/>
        </w:rPr>
        <w:t>ơ</w:t>
      </w:r>
      <w:r w:rsidR="000901F4" w:rsidRPr="000901F4">
        <w:rPr>
          <w:rFonts w:ascii="Times New Roman" w:hAnsi="Times New Roman"/>
          <w:sz w:val="28"/>
          <w:szCs w:val="28"/>
          <w:lang w:val="sv-SE"/>
        </w:rPr>
        <w:t xml:space="preserve">, kế hoạch bài dạy của cá nhân; viết bài, </w:t>
      </w:r>
      <w:r w:rsidR="000901F4" w:rsidRPr="000901F4">
        <w:rPr>
          <w:rFonts w:ascii="Times New Roman" w:hAnsi="Times New Roman" w:hint="eastAsia"/>
          <w:sz w:val="28"/>
          <w:szCs w:val="28"/>
          <w:lang w:val="sv-SE"/>
        </w:rPr>
        <w:t>đă</w:t>
      </w:r>
      <w:r w:rsidR="000901F4" w:rsidRPr="000901F4">
        <w:rPr>
          <w:rFonts w:ascii="Times New Roman" w:hAnsi="Times New Roman"/>
          <w:sz w:val="28"/>
          <w:szCs w:val="28"/>
          <w:lang w:val="sv-SE"/>
        </w:rPr>
        <w:t>ng tin, khai thác, l</w:t>
      </w:r>
      <w:r w:rsidR="000901F4" w:rsidRPr="000901F4">
        <w:rPr>
          <w:rFonts w:ascii="Times New Roman" w:hAnsi="Times New Roman" w:hint="eastAsia"/>
          <w:sz w:val="28"/>
          <w:szCs w:val="28"/>
          <w:lang w:val="sv-SE"/>
        </w:rPr>
        <w:t>ư</w:t>
      </w:r>
      <w:r w:rsidR="000901F4" w:rsidRPr="000901F4">
        <w:rPr>
          <w:rFonts w:ascii="Times New Roman" w:hAnsi="Times New Roman"/>
          <w:sz w:val="28"/>
          <w:szCs w:val="28"/>
          <w:lang w:val="sv-SE"/>
        </w:rPr>
        <w:t>u trữ học liệu trên Website của nhà tr</w:t>
      </w:r>
      <w:r w:rsidR="000901F4" w:rsidRPr="000901F4">
        <w:rPr>
          <w:rFonts w:ascii="Times New Roman" w:hAnsi="Times New Roman" w:hint="eastAsia"/>
          <w:sz w:val="28"/>
          <w:szCs w:val="28"/>
          <w:lang w:val="sv-SE"/>
        </w:rPr>
        <w:t>ư</w:t>
      </w:r>
      <w:r w:rsidR="000901F4" w:rsidRPr="000901F4">
        <w:rPr>
          <w:rFonts w:ascii="Times New Roman" w:hAnsi="Times New Roman"/>
          <w:sz w:val="28"/>
          <w:szCs w:val="28"/>
          <w:lang w:val="sv-SE"/>
        </w:rPr>
        <w:t>ờng thông qua tài khoản cá nhân</w:t>
      </w:r>
      <w:r w:rsidR="000901F4">
        <w:rPr>
          <w:rFonts w:ascii="Times New Roman" w:hAnsi="Times New Roman"/>
          <w:sz w:val="28"/>
          <w:szCs w:val="28"/>
          <w:lang w:val="sv-SE"/>
        </w:rPr>
        <w:t>;</w:t>
      </w:r>
      <w:r w:rsidR="000901F4" w:rsidRPr="000901F4">
        <w:rPr>
          <w:rFonts w:ascii="Times New Roman" w:hAnsi="Times New Roman" w:cs="Times New Roman"/>
          <w:bCs/>
          <w:sz w:val="28"/>
          <w:szCs w:val="28"/>
          <w:lang w:val="nl-NL"/>
        </w:rPr>
        <w:t xml:space="preserve"> </w:t>
      </w:r>
      <w:r w:rsidR="000901F4">
        <w:rPr>
          <w:rFonts w:ascii="Times New Roman" w:hAnsi="Times New Roman" w:cs="Times New Roman"/>
          <w:bCs/>
          <w:sz w:val="28"/>
          <w:szCs w:val="28"/>
          <w:lang w:val="nl-NL"/>
        </w:rPr>
        <w:t>n</w:t>
      </w:r>
      <w:r w:rsidR="000901F4" w:rsidRPr="000901F4">
        <w:rPr>
          <w:rFonts w:ascii="Times New Roman" w:hAnsi="Times New Roman" w:cs="Times New Roman"/>
          <w:bCs/>
          <w:sz w:val="28"/>
          <w:szCs w:val="28"/>
          <w:lang w:val="nl-NL"/>
        </w:rPr>
        <w:t>ộp kế hoạch bài dạy để duyệt đúng thời gian quy định.</w:t>
      </w:r>
    </w:p>
    <w:p w:rsidR="000901F4" w:rsidRPr="007820F8" w:rsidRDefault="007820F8" w:rsidP="007820F8">
      <w:pPr>
        <w:spacing w:before="100" w:after="100" w:line="264" w:lineRule="auto"/>
        <w:ind w:firstLine="567"/>
        <w:jc w:val="both"/>
        <w:rPr>
          <w:rFonts w:ascii="Times New Roman" w:hAnsi="Times New Roman"/>
          <w:sz w:val="28"/>
          <w:szCs w:val="28"/>
          <w:lang w:val="sv-SE"/>
        </w:rPr>
      </w:pPr>
      <w:r>
        <w:rPr>
          <w:rFonts w:ascii="Times New Roman" w:hAnsi="Times New Roman"/>
          <w:sz w:val="28"/>
          <w:szCs w:val="28"/>
          <w:lang w:val="sv-SE"/>
        </w:rPr>
        <w:t>-</w:t>
      </w:r>
      <w:r w:rsidR="000901F4" w:rsidRPr="000901F4">
        <w:rPr>
          <w:rFonts w:ascii="Times New Roman" w:hAnsi="Times New Roman"/>
          <w:sz w:val="28"/>
          <w:szCs w:val="28"/>
          <w:lang w:val="sv-SE"/>
        </w:rPr>
        <w:t xml:space="preserve"> Xây dựng </w:t>
      </w:r>
      <w:r w:rsidR="000901F4" w:rsidRPr="000901F4">
        <w:rPr>
          <w:rFonts w:ascii="Times New Roman" w:hAnsi="Times New Roman" w:hint="eastAsia"/>
          <w:sz w:val="28"/>
          <w:szCs w:val="28"/>
          <w:lang w:val="sv-SE"/>
        </w:rPr>
        <w:t>đư</w:t>
      </w:r>
      <w:r w:rsidR="000901F4" w:rsidRPr="000901F4">
        <w:rPr>
          <w:rFonts w:ascii="Times New Roman" w:hAnsi="Times New Roman"/>
          <w:sz w:val="28"/>
          <w:szCs w:val="28"/>
          <w:lang w:val="sv-SE"/>
        </w:rPr>
        <w:t xml:space="preserve">ợc học liệu số, TBDH số, bài giảng </w:t>
      </w:r>
      <w:r w:rsidR="000901F4" w:rsidRPr="000901F4">
        <w:rPr>
          <w:rFonts w:ascii="Times New Roman" w:hAnsi="Times New Roman" w:hint="eastAsia"/>
          <w:sz w:val="28"/>
          <w:szCs w:val="28"/>
          <w:lang w:val="sv-SE"/>
        </w:rPr>
        <w:t>đ</w:t>
      </w:r>
      <w:r w:rsidR="000901F4" w:rsidRPr="000901F4">
        <w:rPr>
          <w:rFonts w:ascii="Times New Roman" w:hAnsi="Times New Roman"/>
          <w:sz w:val="28"/>
          <w:szCs w:val="28"/>
          <w:lang w:val="sv-SE"/>
        </w:rPr>
        <w:t xml:space="preserve">iện tử </w:t>
      </w:r>
      <w:r w:rsidR="000901F4" w:rsidRPr="00D65B67">
        <w:rPr>
          <w:rFonts w:ascii="Times New Roman" w:hAnsi="Times New Roman" w:cs="Times New Roman"/>
          <w:bCs/>
          <w:sz w:val="28"/>
          <w:szCs w:val="28"/>
          <w:lang w:val="nl-NL"/>
        </w:rPr>
        <w:t>E</w:t>
      </w:r>
      <w:r w:rsidR="000901F4">
        <w:rPr>
          <w:rFonts w:ascii="Times New Roman" w:hAnsi="Times New Roman" w:cs="Times New Roman"/>
          <w:bCs/>
          <w:sz w:val="28"/>
          <w:szCs w:val="28"/>
          <w:lang w:val="nl-NL"/>
        </w:rPr>
        <w:t>-</w:t>
      </w:r>
      <w:r w:rsidR="000901F4" w:rsidRPr="00D65B67">
        <w:rPr>
          <w:rFonts w:ascii="Times New Roman" w:hAnsi="Times New Roman" w:cs="Times New Roman"/>
          <w:bCs/>
          <w:sz w:val="28"/>
          <w:szCs w:val="28"/>
          <w:lang w:val="nl-NL"/>
        </w:rPr>
        <w:t>learning</w:t>
      </w:r>
      <w:r w:rsidR="000901F4">
        <w:rPr>
          <w:rFonts w:ascii="Times New Roman" w:hAnsi="Times New Roman" w:cs="Times New Roman"/>
          <w:bCs/>
          <w:sz w:val="28"/>
          <w:szCs w:val="28"/>
          <w:lang w:val="nl-NL"/>
        </w:rPr>
        <w:t xml:space="preserve"> </w:t>
      </w:r>
      <w:r w:rsidR="000901F4" w:rsidRPr="000901F4">
        <w:rPr>
          <w:rFonts w:ascii="Times New Roman" w:hAnsi="Times New Roman"/>
          <w:sz w:val="28"/>
          <w:szCs w:val="28"/>
          <w:lang w:val="sv-SE"/>
        </w:rPr>
        <w:t>góp vào kho học liệu của tr</w:t>
      </w:r>
      <w:r w:rsidR="000901F4" w:rsidRPr="000901F4">
        <w:rPr>
          <w:rFonts w:ascii="Times New Roman" w:hAnsi="Times New Roman" w:hint="eastAsia"/>
          <w:sz w:val="28"/>
          <w:szCs w:val="28"/>
          <w:lang w:val="sv-SE"/>
        </w:rPr>
        <w:t>ư</w:t>
      </w:r>
      <w:r w:rsidR="000901F4" w:rsidRPr="000901F4">
        <w:rPr>
          <w:rFonts w:ascii="Times New Roman" w:hAnsi="Times New Roman"/>
          <w:sz w:val="28"/>
          <w:szCs w:val="28"/>
          <w:lang w:val="sv-SE"/>
        </w:rPr>
        <w:t>ờng, của ngành.</w:t>
      </w:r>
    </w:p>
    <w:p w:rsidR="00293916" w:rsidRPr="00293916" w:rsidRDefault="00D545B1" w:rsidP="00293916">
      <w:pPr>
        <w:spacing w:before="40" w:after="40" w:line="276" w:lineRule="auto"/>
        <w:jc w:val="both"/>
        <w:rPr>
          <w:rFonts w:ascii="Times New Roman" w:hAnsi="Times New Roman" w:cs="Times New Roman"/>
          <w:sz w:val="28"/>
          <w:szCs w:val="28"/>
          <w:lang w:val="vi-VN"/>
        </w:rPr>
      </w:pPr>
      <w:r w:rsidRPr="00665898">
        <w:rPr>
          <w:rFonts w:ascii="Times New Roman" w:eastAsia="Times New Roman" w:hAnsi="Times New Roman" w:cs="Times New Roman"/>
          <w:sz w:val="28"/>
          <w:szCs w:val="28"/>
          <w:lang w:val="es-BO"/>
        </w:rPr>
        <w:t>         Trên đâ</w:t>
      </w:r>
      <w:r w:rsidR="00293916">
        <w:rPr>
          <w:rFonts w:ascii="Times New Roman" w:eastAsia="Times New Roman" w:hAnsi="Times New Roman" w:cs="Times New Roman"/>
          <w:sz w:val="28"/>
          <w:szCs w:val="28"/>
          <w:lang w:val="es-BO"/>
        </w:rPr>
        <w:t>y là</w:t>
      </w:r>
      <w:r w:rsidRPr="00665898">
        <w:rPr>
          <w:rFonts w:ascii="Times New Roman" w:eastAsia="Times New Roman" w:hAnsi="Times New Roman" w:cs="Times New Roman"/>
          <w:sz w:val="28"/>
          <w:szCs w:val="28"/>
          <w:lang w:val="es-BO"/>
        </w:rPr>
        <w:t xml:space="preserve"> </w:t>
      </w:r>
      <w:r w:rsidR="006C2276" w:rsidRPr="00665898">
        <w:rPr>
          <w:rFonts w:ascii="Times New Roman" w:eastAsia="Times New Roman" w:hAnsi="Times New Roman" w:cs="Times New Roman"/>
          <w:sz w:val="28"/>
          <w:szCs w:val="28"/>
        </w:rPr>
        <w:t xml:space="preserve">kế hoạch </w:t>
      </w:r>
      <w:r w:rsidR="006C2276" w:rsidRPr="00665898">
        <w:rPr>
          <w:rFonts w:ascii="Times New Roman" w:eastAsia="Times New Roman" w:hAnsi="Times New Roman" w:cs="Times New Roman"/>
          <w:spacing w:val="-2"/>
          <w:sz w:val="28"/>
          <w:szCs w:val="28"/>
        </w:rPr>
        <w:t>ứng dụng công nghệ</w:t>
      </w:r>
      <w:r w:rsidR="000901F4">
        <w:rPr>
          <w:rFonts w:ascii="Times New Roman" w:eastAsia="Times New Roman" w:hAnsi="Times New Roman" w:cs="Times New Roman"/>
          <w:spacing w:val="-2"/>
          <w:sz w:val="28"/>
          <w:szCs w:val="28"/>
        </w:rPr>
        <w:t xml:space="preserve"> </w:t>
      </w:r>
      <w:r w:rsidR="006C2276" w:rsidRPr="00665898">
        <w:rPr>
          <w:rFonts w:ascii="Times New Roman" w:eastAsia="Times New Roman" w:hAnsi="Times New Roman" w:cs="Times New Roman"/>
          <w:spacing w:val="-2"/>
          <w:sz w:val="28"/>
          <w:szCs w:val="28"/>
        </w:rPr>
        <w:t>t t</w:t>
      </w:r>
      <w:r w:rsidR="00293916" w:rsidRPr="00665898">
        <w:rPr>
          <w:rFonts w:ascii="Times New Roman" w:eastAsia="Times New Roman" w:hAnsi="Times New Roman" w:cs="Times New Roman"/>
          <w:spacing w:val="-2"/>
          <w:sz w:val="28"/>
          <w:szCs w:val="28"/>
        </w:rPr>
        <w:t>hông</w:t>
      </w:r>
      <w:r w:rsidR="006C2276" w:rsidRPr="00665898">
        <w:rPr>
          <w:rFonts w:ascii="Times New Roman" w:eastAsia="Times New Roman" w:hAnsi="Times New Roman" w:cs="Times New Roman"/>
          <w:spacing w:val="-2"/>
          <w:sz w:val="28"/>
          <w:szCs w:val="28"/>
        </w:rPr>
        <w:t>in</w:t>
      </w:r>
      <w:r w:rsidR="00293916">
        <w:rPr>
          <w:rFonts w:ascii="Times New Roman" w:eastAsia="Times New Roman" w:hAnsi="Times New Roman" w:cs="Times New Roman"/>
          <w:spacing w:val="-2"/>
          <w:sz w:val="28"/>
          <w:szCs w:val="28"/>
        </w:rPr>
        <w:t xml:space="preserve"> và</w:t>
      </w:r>
      <w:r w:rsidR="006C2276" w:rsidRPr="00665898">
        <w:rPr>
          <w:rFonts w:ascii="Times New Roman" w:eastAsia="Times New Roman" w:hAnsi="Times New Roman" w:cs="Times New Roman"/>
          <w:bCs/>
          <w:sz w:val="28"/>
          <w:szCs w:val="28"/>
        </w:rPr>
        <w:t xml:space="preserve"> chuyển đổi số</w:t>
      </w:r>
      <w:r w:rsidR="000901F4">
        <w:rPr>
          <w:rFonts w:ascii="Times New Roman" w:eastAsia="Times New Roman" w:hAnsi="Times New Roman" w:cs="Times New Roman"/>
          <w:bCs/>
          <w:sz w:val="28"/>
          <w:szCs w:val="28"/>
        </w:rPr>
        <w:t xml:space="preserve"> </w:t>
      </w:r>
      <w:r w:rsidR="006C2276" w:rsidRPr="00665898">
        <w:rPr>
          <w:rFonts w:ascii="Times New Roman" w:eastAsia="Times New Roman" w:hAnsi="Times New Roman" w:cs="Times New Roman"/>
          <w:bCs/>
          <w:sz w:val="28"/>
          <w:szCs w:val="28"/>
        </w:rPr>
        <w:t>trong dạy, học và quản trị cơ sở giáo dục năm học</w:t>
      </w:r>
      <w:r w:rsidR="00293916">
        <w:rPr>
          <w:rFonts w:ascii="Times New Roman" w:eastAsia="Times New Roman" w:hAnsi="Times New Roman" w:cs="Times New Roman"/>
          <w:bCs/>
          <w:sz w:val="28"/>
          <w:szCs w:val="28"/>
        </w:rPr>
        <w:t xml:space="preserve"> </w:t>
      </w:r>
      <w:r w:rsidR="00445DA9">
        <w:rPr>
          <w:rFonts w:ascii="Times New Roman" w:eastAsia="Times New Roman" w:hAnsi="Times New Roman" w:cs="Times New Roman"/>
          <w:bCs/>
          <w:sz w:val="28"/>
          <w:szCs w:val="28"/>
        </w:rPr>
        <w:t>2024 - 2025</w:t>
      </w:r>
      <w:r w:rsidR="000901F4">
        <w:rPr>
          <w:rFonts w:ascii="Times New Roman" w:eastAsia="Times New Roman" w:hAnsi="Times New Roman" w:cs="Times New Roman"/>
          <w:bCs/>
          <w:sz w:val="28"/>
          <w:szCs w:val="28"/>
        </w:rPr>
        <w:t xml:space="preserve"> </w:t>
      </w:r>
      <w:r w:rsidRPr="00665898">
        <w:rPr>
          <w:rFonts w:ascii="Times New Roman" w:eastAsia="Times New Roman" w:hAnsi="Times New Roman" w:cs="Times New Roman"/>
          <w:sz w:val="28"/>
          <w:szCs w:val="28"/>
          <w:lang w:val="es-BO"/>
        </w:rPr>
        <w:t xml:space="preserve">của trường </w:t>
      </w:r>
      <w:r w:rsidR="00AC6803">
        <w:rPr>
          <w:rFonts w:ascii="Times New Roman" w:eastAsia="Times New Roman" w:hAnsi="Times New Roman" w:cs="Times New Roman"/>
          <w:sz w:val="28"/>
          <w:szCs w:val="28"/>
          <w:lang w:val="es-BO"/>
        </w:rPr>
        <w:t xml:space="preserve">Tiểu học </w:t>
      </w:r>
      <w:r w:rsidR="00227225">
        <w:rPr>
          <w:rFonts w:ascii="Times New Roman" w:eastAsia="Times New Roman" w:hAnsi="Times New Roman" w:cs="Times New Roman"/>
          <w:sz w:val="28"/>
          <w:szCs w:val="28"/>
          <w:lang w:val="es-BO"/>
        </w:rPr>
        <w:t>thị trấn Cồn</w:t>
      </w:r>
      <w:r w:rsidR="00293916">
        <w:rPr>
          <w:rFonts w:ascii="Times New Roman" w:eastAsia="Times New Roman" w:hAnsi="Times New Roman" w:cs="Times New Roman"/>
          <w:sz w:val="28"/>
          <w:szCs w:val="28"/>
          <w:lang w:val="es-BO"/>
        </w:rPr>
        <w:t>.</w:t>
      </w:r>
      <w:r w:rsidR="00293916" w:rsidRPr="00293916">
        <w:rPr>
          <w:sz w:val="28"/>
          <w:szCs w:val="28"/>
          <w:lang w:val="vi-VN"/>
        </w:rPr>
        <w:t xml:space="preserve"> </w:t>
      </w:r>
      <w:r w:rsidR="00293916" w:rsidRPr="00293916">
        <w:rPr>
          <w:rFonts w:ascii="Times New Roman" w:hAnsi="Times New Roman" w:cs="Times New Roman"/>
          <w:sz w:val="28"/>
          <w:szCs w:val="28"/>
        </w:rPr>
        <w:t>Các bộ phận và các cá nhân</w:t>
      </w:r>
      <w:r w:rsidR="00293916">
        <w:rPr>
          <w:sz w:val="28"/>
          <w:szCs w:val="28"/>
        </w:rPr>
        <w:t xml:space="preserve"> </w:t>
      </w:r>
      <w:r w:rsidR="00293916">
        <w:rPr>
          <w:rFonts w:ascii="Times New Roman" w:hAnsi="Times New Roman" w:cs="Times New Roman"/>
          <w:sz w:val="28"/>
          <w:szCs w:val="28"/>
        </w:rPr>
        <w:t>t</w:t>
      </w:r>
      <w:r w:rsidR="00293916" w:rsidRPr="00293916">
        <w:rPr>
          <w:rFonts w:ascii="Times New Roman" w:hAnsi="Times New Roman" w:cs="Times New Roman"/>
          <w:sz w:val="28"/>
          <w:szCs w:val="28"/>
          <w:lang w:val="vi-VN"/>
        </w:rPr>
        <w:t>ổ chức triể</w:t>
      </w:r>
      <w:r w:rsidR="00293916">
        <w:rPr>
          <w:rFonts w:ascii="Times New Roman" w:hAnsi="Times New Roman" w:cs="Times New Roman"/>
          <w:sz w:val="28"/>
          <w:szCs w:val="28"/>
          <w:lang w:val="vi-VN"/>
        </w:rPr>
        <w:t>n khai</w:t>
      </w:r>
      <w:r w:rsidR="00293916">
        <w:rPr>
          <w:rFonts w:ascii="Times New Roman" w:hAnsi="Times New Roman" w:cs="Times New Roman"/>
          <w:sz w:val="28"/>
          <w:szCs w:val="28"/>
        </w:rPr>
        <w:t>,</w:t>
      </w:r>
      <w:r w:rsidR="00293916">
        <w:rPr>
          <w:rFonts w:ascii="Times New Roman" w:hAnsi="Times New Roman" w:cs="Times New Roman"/>
          <w:sz w:val="28"/>
          <w:szCs w:val="28"/>
          <w:lang w:val="vi-VN"/>
        </w:rPr>
        <w:t xml:space="preserve"> </w:t>
      </w:r>
      <w:r w:rsidR="00293916">
        <w:rPr>
          <w:rFonts w:ascii="Times New Roman" w:hAnsi="Times New Roman" w:cs="Times New Roman"/>
          <w:sz w:val="28"/>
          <w:szCs w:val="28"/>
        </w:rPr>
        <w:t xml:space="preserve">thực hện </w:t>
      </w:r>
      <w:r w:rsidR="00293916" w:rsidRPr="00293916">
        <w:rPr>
          <w:rFonts w:ascii="Times New Roman" w:hAnsi="Times New Roman" w:cs="Times New Roman"/>
          <w:sz w:val="28"/>
          <w:szCs w:val="28"/>
          <w:lang w:val="vi-VN"/>
        </w:rPr>
        <w:t>theo kế hoạch đã xây dựng góp phần hoàn thành xuất sắc nhiệm vụ</w:t>
      </w:r>
      <w:r w:rsidR="00293916">
        <w:rPr>
          <w:rFonts w:ascii="Times New Roman" w:hAnsi="Times New Roman" w:cs="Times New Roman"/>
          <w:sz w:val="28"/>
          <w:szCs w:val="28"/>
          <w:lang w:val="vi-VN"/>
        </w:rPr>
        <w:t xml:space="preserve"> </w:t>
      </w:r>
      <w:r w:rsidR="00293916">
        <w:rPr>
          <w:rFonts w:ascii="Times New Roman" w:hAnsi="Times New Roman" w:cs="Times New Roman"/>
          <w:sz w:val="28"/>
          <w:szCs w:val="28"/>
        </w:rPr>
        <w:t>năm</w:t>
      </w:r>
      <w:r w:rsidR="00293916" w:rsidRPr="00293916">
        <w:rPr>
          <w:rFonts w:ascii="Times New Roman" w:hAnsi="Times New Roman" w:cs="Times New Roman"/>
          <w:sz w:val="28"/>
          <w:szCs w:val="28"/>
          <w:lang w:val="vi-VN"/>
        </w:rPr>
        <w:t xml:space="preserve"> học 202</w:t>
      </w:r>
      <w:r w:rsidR="00445DA9">
        <w:rPr>
          <w:rFonts w:ascii="Times New Roman" w:hAnsi="Times New Roman" w:cs="Times New Roman"/>
          <w:sz w:val="28"/>
          <w:szCs w:val="28"/>
        </w:rPr>
        <w:t>4</w:t>
      </w:r>
      <w:r w:rsidR="00091279">
        <w:rPr>
          <w:rFonts w:ascii="Times New Roman" w:hAnsi="Times New Roman" w:cs="Times New Roman"/>
          <w:sz w:val="28"/>
          <w:szCs w:val="28"/>
          <w:lang w:val="vi-VN"/>
        </w:rPr>
        <w:t xml:space="preserve"> </w:t>
      </w:r>
      <w:r w:rsidR="00091279">
        <w:rPr>
          <w:rFonts w:ascii="Times New Roman" w:hAnsi="Times New Roman" w:cs="Times New Roman"/>
          <w:sz w:val="28"/>
          <w:szCs w:val="28"/>
        </w:rPr>
        <w:t>-</w:t>
      </w:r>
      <w:r w:rsidR="00293916" w:rsidRPr="00293916">
        <w:rPr>
          <w:rFonts w:ascii="Times New Roman" w:hAnsi="Times New Roman" w:cs="Times New Roman"/>
          <w:sz w:val="28"/>
          <w:szCs w:val="28"/>
          <w:lang w:val="vi-VN"/>
        </w:rPr>
        <w:t xml:space="preserve"> 202</w:t>
      </w:r>
      <w:r w:rsidR="00445DA9">
        <w:rPr>
          <w:rFonts w:ascii="Times New Roman" w:hAnsi="Times New Roman" w:cs="Times New Roman"/>
          <w:sz w:val="28"/>
          <w:szCs w:val="28"/>
        </w:rPr>
        <w:t>5</w:t>
      </w:r>
      <w:r w:rsidR="00293916" w:rsidRPr="00293916">
        <w:rPr>
          <w:rFonts w:ascii="Times New Roman" w:hAnsi="Times New Roman" w:cs="Times New Roman"/>
          <w:sz w:val="28"/>
          <w:szCs w:val="28"/>
          <w:lang w:val="vi-VN"/>
        </w:rPr>
        <w:t>.</w:t>
      </w:r>
    </w:p>
    <w:p w:rsidR="00D545B1" w:rsidRPr="00293916" w:rsidRDefault="00293916" w:rsidP="00293916">
      <w:pPr>
        <w:spacing w:before="40" w:after="40" w:line="276" w:lineRule="auto"/>
        <w:jc w:val="both"/>
        <w:rPr>
          <w:rFonts w:ascii="Times New Roman" w:hAnsi="Times New Roman" w:cs="Times New Roman"/>
          <w:sz w:val="28"/>
          <w:szCs w:val="28"/>
        </w:rPr>
      </w:pPr>
      <w:r w:rsidRPr="00293916">
        <w:rPr>
          <w:rFonts w:ascii="Times New Roman" w:hAnsi="Times New Roman" w:cs="Times New Roman"/>
          <w:sz w:val="28"/>
          <w:szCs w:val="28"/>
          <w:lang w:val="vi-VN"/>
        </w:rPr>
        <w:tab/>
        <w:t>Trong quá trình thực hiệ</w:t>
      </w:r>
      <w:r>
        <w:rPr>
          <w:rFonts w:ascii="Times New Roman" w:hAnsi="Times New Roman" w:cs="Times New Roman"/>
          <w:sz w:val="28"/>
          <w:szCs w:val="28"/>
          <w:lang w:val="vi-VN"/>
        </w:rPr>
        <w:t>n</w:t>
      </w:r>
      <w:r w:rsidRPr="00293916">
        <w:rPr>
          <w:rFonts w:ascii="Times New Roman" w:hAnsi="Times New Roman" w:cs="Times New Roman"/>
          <w:sz w:val="28"/>
          <w:szCs w:val="28"/>
          <w:lang w:val="vi-VN"/>
        </w:rPr>
        <w:t xml:space="preserve"> nhiệm vụ, nếu có những vấn đề khó khăn cần giải quyết, các tổ </w:t>
      </w:r>
      <w:r w:rsidRPr="00293916">
        <w:rPr>
          <w:rFonts w:ascii="Times New Roman" w:hAnsi="Times New Roman" w:cs="Times New Roman"/>
          <w:sz w:val="28"/>
          <w:szCs w:val="28"/>
        </w:rPr>
        <w:t xml:space="preserve">chuyên môn </w:t>
      </w:r>
      <w:r w:rsidRPr="00293916">
        <w:rPr>
          <w:rFonts w:ascii="Times New Roman" w:hAnsi="Times New Roman" w:cs="Times New Roman"/>
          <w:sz w:val="28"/>
          <w:szCs w:val="28"/>
          <w:lang w:val="vi-VN"/>
        </w:rPr>
        <w:t>và các bộ phận phải phản ánh kịp thời về B</w:t>
      </w:r>
      <w:r>
        <w:rPr>
          <w:rFonts w:ascii="Times New Roman" w:hAnsi="Times New Roman" w:cs="Times New Roman"/>
          <w:sz w:val="28"/>
          <w:szCs w:val="28"/>
        </w:rPr>
        <w:t>an chỉ đạo</w:t>
      </w:r>
      <w:r w:rsidRPr="00293916">
        <w:rPr>
          <w:rFonts w:ascii="Times New Roman" w:hAnsi="Times New Roman" w:cs="Times New Roman"/>
          <w:sz w:val="28"/>
          <w:szCs w:val="28"/>
        </w:rPr>
        <w:t xml:space="preserve"> </w:t>
      </w:r>
      <w:r w:rsidRPr="00293916">
        <w:rPr>
          <w:rFonts w:ascii="Times New Roman" w:hAnsi="Times New Roman" w:cs="Times New Roman"/>
          <w:sz w:val="28"/>
          <w:szCs w:val="28"/>
          <w:lang w:val="vi-VN"/>
        </w:rPr>
        <w:t>để có biện pháp giải quyết kịp thời.</w:t>
      </w:r>
    </w:p>
    <w:p w:rsidR="00D545B1" w:rsidRPr="00665898" w:rsidRDefault="00D545B1" w:rsidP="00D545B1">
      <w:pPr>
        <w:shd w:val="clear" w:color="auto" w:fill="FFFFFF"/>
        <w:spacing w:after="150" w:line="240" w:lineRule="auto"/>
        <w:jc w:val="both"/>
        <w:rPr>
          <w:rFonts w:ascii="Helvetica" w:eastAsia="Times New Roman" w:hAnsi="Helvetica" w:cs="Helvetica"/>
          <w:sz w:val="21"/>
          <w:szCs w:val="21"/>
        </w:rPr>
      </w:pPr>
      <w:r w:rsidRPr="00665898">
        <w:rPr>
          <w:rFonts w:ascii="Helvetica" w:eastAsia="Times New Roman" w:hAnsi="Helvetica" w:cs="Helvetica"/>
          <w:sz w:val="21"/>
          <w:szCs w:val="21"/>
        </w:rPr>
        <w:t> </w:t>
      </w:r>
    </w:p>
    <w:tbl>
      <w:tblPr>
        <w:tblW w:w="9433" w:type="dxa"/>
        <w:shd w:val="clear" w:color="auto" w:fill="FFFFFF"/>
        <w:tblCellMar>
          <w:top w:w="15" w:type="dxa"/>
          <w:left w:w="15" w:type="dxa"/>
          <w:bottom w:w="15" w:type="dxa"/>
          <w:right w:w="15" w:type="dxa"/>
        </w:tblCellMar>
        <w:tblLook w:val="04A0" w:firstRow="1" w:lastRow="0" w:firstColumn="1" w:lastColumn="0" w:noHBand="0" w:noVBand="1"/>
      </w:tblPr>
      <w:tblGrid>
        <w:gridCol w:w="4783"/>
        <w:gridCol w:w="4650"/>
      </w:tblGrid>
      <w:tr w:rsidR="00665898" w:rsidRPr="00665898" w:rsidTr="004C48D2">
        <w:tc>
          <w:tcPr>
            <w:tcW w:w="4783" w:type="dxa"/>
            <w:shd w:val="clear" w:color="auto" w:fill="FFFFFF"/>
            <w:tcMar>
              <w:top w:w="0" w:type="dxa"/>
              <w:left w:w="105" w:type="dxa"/>
              <w:bottom w:w="0" w:type="dxa"/>
              <w:right w:w="105" w:type="dxa"/>
            </w:tcMar>
            <w:hideMark/>
          </w:tcPr>
          <w:p w:rsidR="00D545B1" w:rsidRPr="00002C5F" w:rsidRDefault="00D545B1" w:rsidP="00AC6803">
            <w:pPr>
              <w:spacing w:after="0" w:line="240" w:lineRule="auto"/>
              <w:rPr>
                <w:rFonts w:ascii="Helvetica" w:eastAsia="Times New Roman" w:hAnsi="Helvetica" w:cs="Helvetica"/>
                <w:b/>
                <w:i/>
                <w:sz w:val="21"/>
                <w:szCs w:val="21"/>
              </w:rPr>
            </w:pPr>
            <w:r w:rsidRPr="00002C5F">
              <w:rPr>
                <w:rFonts w:ascii="Times New Roman" w:eastAsia="Times New Roman" w:hAnsi="Times New Roman" w:cs="Times New Roman"/>
                <w:b/>
                <w:bCs/>
                <w:i/>
                <w:iCs/>
                <w:sz w:val="24"/>
                <w:szCs w:val="24"/>
                <w:lang w:val="es-BO"/>
              </w:rPr>
              <w:t>Nơi nhận:</w:t>
            </w:r>
          </w:p>
          <w:p w:rsidR="00D545B1" w:rsidRPr="00665898" w:rsidRDefault="00D545B1" w:rsidP="00AC6803">
            <w:pPr>
              <w:spacing w:after="0" w:line="240" w:lineRule="auto"/>
              <w:rPr>
                <w:rFonts w:ascii="Helvetica" w:eastAsia="Times New Roman" w:hAnsi="Helvetica" w:cs="Helvetica"/>
                <w:sz w:val="21"/>
                <w:szCs w:val="21"/>
              </w:rPr>
            </w:pPr>
            <w:r w:rsidRPr="00665898">
              <w:rPr>
                <w:rFonts w:ascii="Times New Roman" w:eastAsia="Times New Roman" w:hAnsi="Times New Roman" w:cs="Times New Roman"/>
                <w:lang w:val="es-BO"/>
              </w:rPr>
              <w:t xml:space="preserve">- </w:t>
            </w:r>
            <w:r w:rsidR="00847271">
              <w:rPr>
                <w:rFonts w:ascii="Times New Roman" w:eastAsia="Times New Roman" w:hAnsi="Times New Roman" w:cs="Times New Roman"/>
                <w:lang w:val="es-BO"/>
              </w:rPr>
              <w:t>BGH, tổ chuyên môn, GV, NV</w:t>
            </w:r>
            <w:r w:rsidRPr="00665898">
              <w:rPr>
                <w:rFonts w:ascii="Times New Roman" w:eastAsia="Times New Roman" w:hAnsi="Times New Roman" w:cs="Times New Roman"/>
                <w:lang w:val="es-BO"/>
              </w:rPr>
              <w:t>;</w:t>
            </w:r>
          </w:p>
          <w:p w:rsidR="00D545B1" w:rsidRPr="00665898" w:rsidRDefault="00D545B1" w:rsidP="00AC6803">
            <w:pPr>
              <w:spacing w:after="0" w:line="240" w:lineRule="auto"/>
              <w:jc w:val="both"/>
              <w:rPr>
                <w:rFonts w:ascii="Helvetica" w:eastAsia="Times New Roman" w:hAnsi="Helvetica" w:cs="Helvetica"/>
                <w:sz w:val="21"/>
                <w:szCs w:val="21"/>
              </w:rPr>
            </w:pPr>
            <w:r w:rsidRPr="00665898">
              <w:rPr>
                <w:rFonts w:ascii="Times New Roman" w:eastAsia="Times New Roman" w:hAnsi="Times New Roman" w:cs="Times New Roman"/>
              </w:rPr>
              <w:t>- Lưu: VT.</w:t>
            </w:r>
          </w:p>
        </w:tc>
        <w:tc>
          <w:tcPr>
            <w:tcW w:w="4650" w:type="dxa"/>
            <w:shd w:val="clear" w:color="auto" w:fill="FFFFFF"/>
            <w:tcMar>
              <w:top w:w="0" w:type="dxa"/>
              <w:left w:w="105" w:type="dxa"/>
              <w:bottom w:w="0" w:type="dxa"/>
              <w:right w:w="105" w:type="dxa"/>
            </w:tcMar>
            <w:hideMark/>
          </w:tcPr>
          <w:p w:rsidR="00394611" w:rsidRDefault="007317DD" w:rsidP="00C32B3B">
            <w:pPr>
              <w:spacing w:after="150" w:line="240" w:lineRule="auto"/>
              <w:jc w:val="center"/>
              <w:rPr>
                <w:rFonts w:ascii="Helvetica" w:eastAsia="Times New Roman" w:hAnsi="Helvetica" w:cs="Helvetica"/>
                <w:sz w:val="21"/>
                <w:szCs w:val="21"/>
              </w:rPr>
            </w:pPr>
            <w:r>
              <w:rPr>
                <w:rFonts w:ascii="Helvetica" w:eastAsia="Times New Roman" w:hAnsi="Helvetica" w:cs="Helvetica"/>
                <w:noProof/>
                <w:sz w:val="21"/>
                <w:szCs w:val="21"/>
              </w:rPr>
              <w:drawing>
                <wp:anchor distT="0" distB="0" distL="114300" distR="114300" simplePos="0" relativeHeight="251661824" behindDoc="0" locked="0" layoutInCell="1" allowOverlap="1" wp14:anchorId="3FD958A7" wp14:editId="102AD42A">
                  <wp:simplePos x="0" y="0"/>
                  <wp:positionH relativeFrom="column">
                    <wp:posOffset>-60325</wp:posOffset>
                  </wp:positionH>
                  <wp:positionV relativeFrom="paragraph">
                    <wp:posOffset>38735</wp:posOffset>
                  </wp:positionV>
                  <wp:extent cx="1551393" cy="1419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atwlJ.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1393" cy="1419225"/>
                          </a:xfrm>
                          <a:prstGeom prst="rect">
                            <a:avLst/>
                          </a:prstGeom>
                        </pic:spPr>
                      </pic:pic>
                    </a:graphicData>
                  </a:graphic>
                  <wp14:sizeRelH relativeFrom="margin">
                    <wp14:pctWidth>0</wp14:pctWidth>
                  </wp14:sizeRelH>
                  <wp14:sizeRelV relativeFrom="margin">
                    <wp14:pctHeight>0</wp14:pctHeight>
                  </wp14:sizeRelV>
                </wp:anchor>
              </w:drawing>
            </w:r>
            <w:r>
              <w:rPr>
                <w:rFonts w:ascii="Helvetica" w:eastAsia="Times New Roman" w:hAnsi="Helvetica" w:cs="Helvetica"/>
                <w:noProof/>
                <w:sz w:val="21"/>
                <w:szCs w:val="21"/>
              </w:rPr>
              <w:drawing>
                <wp:anchor distT="0" distB="0" distL="114300" distR="114300" simplePos="0" relativeHeight="251659776" behindDoc="0" locked="0" layoutInCell="1" allowOverlap="1" wp14:anchorId="12C7CE38" wp14:editId="163EE73B">
                  <wp:simplePos x="0" y="0"/>
                  <wp:positionH relativeFrom="column">
                    <wp:posOffset>597535</wp:posOffset>
                  </wp:positionH>
                  <wp:positionV relativeFrom="paragraph">
                    <wp:posOffset>229870</wp:posOffset>
                  </wp:positionV>
                  <wp:extent cx="2864971" cy="1123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ý-removebg-preview.png"/>
                          <pic:cNvPicPr/>
                        </pic:nvPicPr>
                        <pic:blipFill>
                          <a:blip r:embed="rId10">
                            <a:extLst>
                              <a:ext uri="{28A0092B-C50C-407E-A947-70E740481C1C}">
                                <a14:useLocalDpi xmlns:a14="http://schemas.microsoft.com/office/drawing/2010/main" val="0"/>
                              </a:ext>
                            </a:extLst>
                          </a:blip>
                          <a:stretch>
                            <a:fillRect/>
                          </a:stretch>
                        </pic:blipFill>
                        <pic:spPr>
                          <a:xfrm>
                            <a:off x="0" y="0"/>
                            <a:ext cx="2864971" cy="1123950"/>
                          </a:xfrm>
                          <a:prstGeom prst="rect">
                            <a:avLst/>
                          </a:prstGeom>
                        </pic:spPr>
                      </pic:pic>
                    </a:graphicData>
                  </a:graphic>
                  <wp14:sizeRelH relativeFrom="margin">
                    <wp14:pctWidth>0</wp14:pctWidth>
                  </wp14:sizeRelH>
                  <wp14:sizeRelV relativeFrom="margin">
                    <wp14:pctHeight>0</wp14:pctHeight>
                  </wp14:sizeRelV>
                </wp:anchor>
              </w:drawing>
            </w:r>
            <w:r w:rsidR="00D545B1" w:rsidRPr="00665898">
              <w:rPr>
                <w:rFonts w:ascii="Times New Roman" w:eastAsia="Times New Roman" w:hAnsi="Times New Roman" w:cs="Times New Roman"/>
                <w:b/>
                <w:bCs/>
                <w:sz w:val="28"/>
                <w:szCs w:val="28"/>
                <w:lang w:val="es-BO"/>
              </w:rPr>
              <w:t>HIỆU TRƯỞNG</w:t>
            </w:r>
          </w:p>
          <w:p w:rsidR="00260B35" w:rsidRDefault="00260B35" w:rsidP="00C32B3B">
            <w:pPr>
              <w:spacing w:after="150" w:line="240" w:lineRule="auto"/>
              <w:jc w:val="center"/>
              <w:rPr>
                <w:rFonts w:ascii="Helvetica" w:eastAsia="Times New Roman" w:hAnsi="Helvetica" w:cs="Helvetica"/>
                <w:noProof/>
                <w:sz w:val="21"/>
                <w:szCs w:val="21"/>
              </w:rPr>
            </w:pPr>
          </w:p>
          <w:p w:rsidR="00C91B50" w:rsidRDefault="00D545B1" w:rsidP="00C32B3B">
            <w:pPr>
              <w:spacing w:after="150" w:line="240" w:lineRule="auto"/>
              <w:jc w:val="center"/>
              <w:rPr>
                <w:rFonts w:ascii="Helvetica" w:eastAsia="Times New Roman" w:hAnsi="Helvetica" w:cs="Helvetica"/>
                <w:sz w:val="21"/>
                <w:szCs w:val="21"/>
              </w:rPr>
            </w:pPr>
            <w:r w:rsidRPr="00665898">
              <w:rPr>
                <w:rFonts w:ascii="Helvetica" w:eastAsia="Times New Roman" w:hAnsi="Helvetica" w:cs="Helvetica"/>
                <w:sz w:val="21"/>
                <w:szCs w:val="21"/>
              </w:rPr>
              <w:t> </w:t>
            </w:r>
          </w:p>
          <w:p w:rsidR="00D545B1" w:rsidRDefault="00D545B1" w:rsidP="00C32B3B">
            <w:pPr>
              <w:spacing w:after="150" w:line="240" w:lineRule="auto"/>
              <w:jc w:val="center"/>
              <w:rPr>
                <w:rFonts w:ascii="Helvetica" w:eastAsia="Times New Roman" w:hAnsi="Helvetica" w:cs="Helvetica"/>
                <w:sz w:val="21"/>
                <w:szCs w:val="21"/>
              </w:rPr>
            </w:pPr>
            <w:r w:rsidRPr="00665898">
              <w:rPr>
                <w:rFonts w:ascii="Helvetica" w:eastAsia="Times New Roman" w:hAnsi="Helvetica" w:cs="Helvetica"/>
                <w:sz w:val="21"/>
                <w:szCs w:val="21"/>
              </w:rPr>
              <w:t> </w:t>
            </w:r>
          </w:p>
          <w:p w:rsidR="007317DD" w:rsidRDefault="007317DD" w:rsidP="00C32B3B">
            <w:pPr>
              <w:spacing w:after="150" w:line="240" w:lineRule="auto"/>
              <w:jc w:val="center"/>
              <w:rPr>
                <w:rFonts w:ascii="Helvetica" w:eastAsia="Times New Roman" w:hAnsi="Helvetica" w:cs="Helvetica"/>
                <w:sz w:val="21"/>
                <w:szCs w:val="21"/>
              </w:rPr>
            </w:pPr>
          </w:p>
          <w:p w:rsidR="007317DD" w:rsidRDefault="007317DD" w:rsidP="00C32B3B">
            <w:pPr>
              <w:spacing w:after="150" w:line="240" w:lineRule="auto"/>
              <w:jc w:val="center"/>
              <w:rPr>
                <w:rFonts w:ascii="Helvetica" w:eastAsia="Times New Roman" w:hAnsi="Helvetica" w:cs="Helvetica"/>
                <w:sz w:val="21"/>
                <w:szCs w:val="21"/>
              </w:rPr>
            </w:pPr>
          </w:p>
          <w:p w:rsidR="00394611" w:rsidRPr="00394611" w:rsidRDefault="000B667E" w:rsidP="00D545B1">
            <w:pPr>
              <w:spacing w:after="150" w:line="240" w:lineRule="auto"/>
              <w:jc w:val="center"/>
              <w:rPr>
                <w:rFonts w:ascii="Helvetica" w:eastAsia="Times New Roman" w:hAnsi="Helvetica" w:cs="Helvetica"/>
                <w:b/>
                <w:sz w:val="21"/>
                <w:szCs w:val="21"/>
              </w:rPr>
            </w:pPr>
            <w:r>
              <w:rPr>
                <w:rFonts w:ascii="Times New Roman" w:hAnsi="Times New Roman" w:cs="Times New Roman"/>
                <w:b/>
                <w:sz w:val="28"/>
                <w:szCs w:val="28"/>
              </w:rPr>
              <w:t>Trần Thị Hằng</w:t>
            </w:r>
          </w:p>
          <w:p w:rsidR="00D545B1" w:rsidRPr="00665898" w:rsidRDefault="00D545B1" w:rsidP="00665898">
            <w:pPr>
              <w:spacing w:after="150" w:line="240" w:lineRule="auto"/>
              <w:jc w:val="center"/>
              <w:rPr>
                <w:rFonts w:ascii="Helvetica" w:eastAsia="Times New Roman" w:hAnsi="Helvetica" w:cs="Helvetica"/>
                <w:sz w:val="21"/>
                <w:szCs w:val="21"/>
              </w:rPr>
            </w:pPr>
          </w:p>
        </w:tc>
      </w:tr>
    </w:tbl>
    <w:p w:rsidR="00785956" w:rsidRDefault="004C48D2">
      <w:r>
        <w:tab/>
      </w:r>
    </w:p>
    <w:p w:rsidR="004C48D2" w:rsidRPr="004C48D2" w:rsidRDefault="004C48D2">
      <w:pPr>
        <w:rPr>
          <w:rFonts w:ascii="Times New Roman" w:hAnsi="Times New Roman" w:cs="Times New Roman"/>
          <w:sz w:val="28"/>
          <w:szCs w:val="28"/>
        </w:rPr>
      </w:pPr>
      <w:r>
        <w:tab/>
      </w:r>
      <w:r>
        <w:tab/>
      </w:r>
      <w:r>
        <w:tab/>
      </w:r>
      <w:r>
        <w:tab/>
      </w:r>
      <w:r>
        <w:tab/>
      </w:r>
      <w:r>
        <w:tab/>
      </w:r>
      <w:r>
        <w:tab/>
      </w:r>
      <w:r>
        <w:tab/>
      </w:r>
      <w:r>
        <w:tab/>
      </w:r>
      <w:bookmarkStart w:id="0" w:name="_GoBack"/>
      <w:bookmarkEnd w:id="0"/>
    </w:p>
    <w:sectPr w:rsidR="004C48D2" w:rsidRPr="004C48D2" w:rsidSect="00B50DAE">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425"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13A" w:rsidRDefault="0004113A" w:rsidP="002B4AC7">
      <w:pPr>
        <w:spacing w:after="0" w:line="240" w:lineRule="auto"/>
      </w:pPr>
      <w:r>
        <w:separator/>
      </w:r>
    </w:p>
  </w:endnote>
  <w:endnote w:type="continuationSeparator" w:id="0">
    <w:p w:rsidR="0004113A" w:rsidRDefault="0004113A" w:rsidP="002B4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DAE" w:rsidRDefault="00B50D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DAE" w:rsidRDefault="00B50DA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DAE" w:rsidRDefault="00B50D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13A" w:rsidRDefault="0004113A" w:rsidP="002B4AC7">
      <w:pPr>
        <w:spacing w:after="0" w:line="240" w:lineRule="auto"/>
      </w:pPr>
      <w:r>
        <w:separator/>
      </w:r>
    </w:p>
  </w:footnote>
  <w:footnote w:type="continuationSeparator" w:id="0">
    <w:p w:rsidR="0004113A" w:rsidRDefault="0004113A" w:rsidP="002B4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DAE" w:rsidRDefault="00B50DA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7268"/>
      <w:docPartObj>
        <w:docPartGallery w:val="Page Numbers (Top of Page)"/>
        <w:docPartUnique/>
      </w:docPartObj>
    </w:sdtPr>
    <w:sdtEndPr>
      <w:rPr>
        <w:rFonts w:ascii="Times New Roman" w:hAnsi="Times New Roman" w:cs="Times New Roman"/>
        <w:sz w:val="28"/>
        <w:szCs w:val="28"/>
      </w:rPr>
    </w:sdtEndPr>
    <w:sdtContent>
      <w:p w:rsidR="00307AE7" w:rsidRPr="00B50DAE" w:rsidRDefault="002B0912">
        <w:pPr>
          <w:pStyle w:val="Header"/>
          <w:jc w:val="center"/>
          <w:rPr>
            <w:rFonts w:ascii="Times New Roman" w:hAnsi="Times New Roman" w:cs="Times New Roman"/>
            <w:sz w:val="28"/>
            <w:szCs w:val="28"/>
          </w:rPr>
        </w:pPr>
        <w:r w:rsidRPr="00B50DAE">
          <w:rPr>
            <w:rFonts w:ascii="Times New Roman" w:hAnsi="Times New Roman" w:cs="Times New Roman"/>
            <w:sz w:val="28"/>
            <w:szCs w:val="28"/>
          </w:rPr>
          <w:fldChar w:fldCharType="begin"/>
        </w:r>
        <w:r w:rsidRPr="00B50DAE">
          <w:rPr>
            <w:rFonts w:ascii="Times New Roman" w:hAnsi="Times New Roman" w:cs="Times New Roman"/>
            <w:sz w:val="28"/>
            <w:szCs w:val="28"/>
          </w:rPr>
          <w:instrText xml:space="preserve"> PAGE   \* MERGEFORMAT </w:instrText>
        </w:r>
        <w:r w:rsidRPr="00B50DAE">
          <w:rPr>
            <w:rFonts w:ascii="Times New Roman" w:hAnsi="Times New Roman" w:cs="Times New Roman"/>
            <w:sz w:val="28"/>
            <w:szCs w:val="28"/>
          </w:rPr>
          <w:fldChar w:fldCharType="separate"/>
        </w:r>
        <w:r w:rsidR="007317DD">
          <w:rPr>
            <w:rFonts w:ascii="Times New Roman" w:hAnsi="Times New Roman" w:cs="Times New Roman"/>
            <w:noProof/>
            <w:sz w:val="28"/>
            <w:szCs w:val="28"/>
          </w:rPr>
          <w:t>6</w:t>
        </w:r>
        <w:r w:rsidRPr="00B50DAE">
          <w:rPr>
            <w:rFonts w:ascii="Times New Roman" w:hAnsi="Times New Roman" w:cs="Times New Roman"/>
            <w:noProof/>
            <w:sz w:val="28"/>
            <w:szCs w:val="28"/>
          </w:rPr>
          <w:fldChar w:fldCharType="end"/>
        </w:r>
      </w:p>
    </w:sdtContent>
  </w:sdt>
  <w:p w:rsidR="00307AE7" w:rsidRDefault="00307A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DAE" w:rsidRDefault="00B50D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F2AC7"/>
    <w:multiLevelType w:val="hybridMultilevel"/>
    <w:tmpl w:val="F040497E"/>
    <w:lvl w:ilvl="0" w:tplc="836073A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5C7C4B68"/>
    <w:multiLevelType w:val="hybridMultilevel"/>
    <w:tmpl w:val="349A56A8"/>
    <w:lvl w:ilvl="0" w:tplc="6B1A62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44334E"/>
    <w:multiLevelType w:val="hybridMultilevel"/>
    <w:tmpl w:val="BB12393E"/>
    <w:lvl w:ilvl="0" w:tplc="F71EC5D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7CF33EA2"/>
    <w:multiLevelType w:val="hybridMultilevel"/>
    <w:tmpl w:val="1908A89A"/>
    <w:lvl w:ilvl="0" w:tplc="9412DDE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B1"/>
    <w:rsid w:val="00002C5F"/>
    <w:rsid w:val="00025B60"/>
    <w:rsid w:val="00031B72"/>
    <w:rsid w:val="0003391F"/>
    <w:rsid w:val="0004113A"/>
    <w:rsid w:val="0005637C"/>
    <w:rsid w:val="0006792C"/>
    <w:rsid w:val="00073B3F"/>
    <w:rsid w:val="000824C0"/>
    <w:rsid w:val="000836C9"/>
    <w:rsid w:val="000901F4"/>
    <w:rsid w:val="00090320"/>
    <w:rsid w:val="00091279"/>
    <w:rsid w:val="000A3F32"/>
    <w:rsid w:val="000B1EB5"/>
    <w:rsid w:val="000B667E"/>
    <w:rsid w:val="000C61B0"/>
    <w:rsid w:val="000C63DD"/>
    <w:rsid w:val="000D0CD3"/>
    <w:rsid w:val="000E4FA8"/>
    <w:rsid w:val="000F3121"/>
    <w:rsid w:val="0010190E"/>
    <w:rsid w:val="00117A57"/>
    <w:rsid w:val="00144C0A"/>
    <w:rsid w:val="00146F32"/>
    <w:rsid w:val="001506A8"/>
    <w:rsid w:val="0017108A"/>
    <w:rsid w:val="00171B65"/>
    <w:rsid w:val="0017642B"/>
    <w:rsid w:val="00182448"/>
    <w:rsid w:val="00192F4E"/>
    <w:rsid w:val="001A412E"/>
    <w:rsid w:val="001A6340"/>
    <w:rsid w:val="001B2522"/>
    <w:rsid w:val="001D21C7"/>
    <w:rsid w:val="001F1C10"/>
    <w:rsid w:val="001F4522"/>
    <w:rsid w:val="001F54F6"/>
    <w:rsid w:val="00214F79"/>
    <w:rsid w:val="00227225"/>
    <w:rsid w:val="0024636C"/>
    <w:rsid w:val="00255BF0"/>
    <w:rsid w:val="00257494"/>
    <w:rsid w:val="00260B35"/>
    <w:rsid w:val="00292E9C"/>
    <w:rsid w:val="00293916"/>
    <w:rsid w:val="002B0912"/>
    <w:rsid w:val="002B4AC7"/>
    <w:rsid w:val="002D3397"/>
    <w:rsid w:val="002E14C8"/>
    <w:rsid w:val="00307AE7"/>
    <w:rsid w:val="00314CA2"/>
    <w:rsid w:val="00314E9B"/>
    <w:rsid w:val="00322F71"/>
    <w:rsid w:val="00350926"/>
    <w:rsid w:val="00355958"/>
    <w:rsid w:val="003576FB"/>
    <w:rsid w:val="00362CFA"/>
    <w:rsid w:val="0036774D"/>
    <w:rsid w:val="00394611"/>
    <w:rsid w:val="003A41C8"/>
    <w:rsid w:val="003D15D6"/>
    <w:rsid w:val="003D4961"/>
    <w:rsid w:val="00405A5E"/>
    <w:rsid w:val="0042754C"/>
    <w:rsid w:val="00430173"/>
    <w:rsid w:val="00445DA9"/>
    <w:rsid w:val="00470C3D"/>
    <w:rsid w:val="00496645"/>
    <w:rsid w:val="004A6918"/>
    <w:rsid w:val="004B1F86"/>
    <w:rsid w:val="004C30E5"/>
    <w:rsid w:val="004C48D2"/>
    <w:rsid w:val="004C7321"/>
    <w:rsid w:val="004D0D9D"/>
    <w:rsid w:val="004E47A2"/>
    <w:rsid w:val="00510A2F"/>
    <w:rsid w:val="0052492F"/>
    <w:rsid w:val="005436EC"/>
    <w:rsid w:val="005456C8"/>
    <w:rsid w:val="00595EA3"/>
    <w:rsid w:val="005A0F29"/>
    <w:rsid w:val="005A26E3"/>
    <w:rsid w:val="005C4921"/>
    <w:rsid w:val="005E0A1C"/>
    <w:rsid w:val="005E3837"/>
    <w:rsid w:val="00665898"/>
    <w:rsid w:val="00670D15"/>
    <w:rsid w:val="006765EB"/>
    <w:rsid w:val="006837F3"/>
    <w:rsid w:val="006A7F05"/>
    <w:rsid w:val="006B26C2"/>
    <w:rsid w:val="006C2276"/>
    <w:rsid w:val="006E7302"/>
    <w:rsid w:val="006F14F2"/>
    <w:rsid w:val="006F7D08"/>
    <w:rsid w:val="007317DD"/>
    <w:rsid w:val="00734D70"/>
    <w:rsid w:val="007669F7"/>
    <w:rsid w:val="007820F8"/>
    <w:rsid w:val="00785956"/>
    <w:rsid w:val="007870EB"/>
    <w:rsid w:val="0079448E"/>
    <w:rsid w:val="007A16B2"/>
    <w:rsid w:val="007B4754"/>
    <w:rsid w:val="007B52FF"/>
    <w:rsid w:val="007E5150"/>
    <w:rsid w:val="00805B52"/>
    <w:rsid w:val="00811D8D"/>
    <w:rsid w:val="00816793"/>
    <w:rsid w:val="00825A42"/>
    <w:rsid w:val="0084677A"/>
    <w:rsid w:val="00847271"/>
    <w:rsid w:val="00847B7B"/>
    <w:rsid w:val="008658F5"/>
    <w:rsid w:val="00881255"/>
    <w:rsid w:val="00883FE7"/>
    <w:rsid w:val="00894023"/>
    <w:rsid w:val="00896701"/>
    <w:rsid w:val="008C0CC2"/>
    <w:rsid w:val="008E2ED4"/>
    <w:rsid w:val="008E50E0"/>
    <w:rsid w:val="008F287D"/>
    <w:rsid w:val="00901F20"/>
    <w:rsid w:val="00940F55"/>
    <w:rsid w:val="00950360"/>
    <w:rsid w:val="009747B4"/>
    <w:rsid w:val="00993F75"/>
    <w:rsid w:val="009C0C29"/>
    <w:rsid w:val="009D74D2"/>
    <w:rsid w:val="009E2E94"/>
    <w:rsid w:val="009E5F40"/>
    <w:rsid w:val="009F5ED2"/>
    <w:rsid w:val="00A021D7"/>
    <w:rsid w:val="00A132C3"/>
    <w:rsid w:val="00A16523"/>
    <w:rsid w:val="00A21AAA"/>
    <w:rsid w:val="00A3179A"/>
    <w:rsid w:val="00A41D93"/>
    <w:rsid w:val="00A50030"/>
    <w:rsid w:val="00A53C0E"/>
    <w:rsid w:val="00A60898"/>
    <w:rsid w:val="00A62C70"/>
    <w:rsid w:val="00AB4192"/>
    <w:rsid w:val="00AC50BE"/>
    <w:rsid w:val="00AC5E91"/>
    <w:rsid w:val="00AC6803"/>
    <w:rsid w:val="00AD130D"/>
    <w:rsid w:val="00B02930"/>
    <w:rsid w:val="00B249C4"/>
    <w:rsid w:val="00B30DDA"/>
    <w:rsid w:val="00B50DAE"/>
    <w:rsid w:val="00B76792"/>
    <w:rsid w:val="00B87FA4"/>
    <w:rsid w:val="00C32B3B"/>
    <w:rsid w:val="00C443A8"/>
    <w:rsid w:val="00C45DF3"/>
    <w:rsid w:val="00C7271F"/>
    <w:rsid w:val="00C729F8"/>
    <w:rsid w:val="00C72CD0"/>
    <w:rsid w:val="00C91B50"/>
    <w:rsid w:val="00C920AE"/>
    <w:rsid w:val="00CA4111"/>
    <w:rsid w:val="00CB6421"/>
    <w:rsid w:val="00CC38E5"/>
    <w:rsid w:val="00CD5446"/>
    <w:rsid w:val="00CF4812"/>
    <w:rsid w:val="00D203AE"/>
    <w:rsid w:val="00D545B1"/>
    <w:rsid w:val="00D62968"/>
    <w:rsid w:val="00D65B67"/>
    <w:rsid w:val="00D673BE"/>
    <w:rsid w:val="00D86447"/>
    <w:rsid w:val="00D97106"/>
    <w:rsid w:val="00D977E0"/>
    <w:rsid w:val="00DB0265"/>
    <w:rsid w:val="00DC37EE"/>
    <w:rsid w:val="00DF12CE"/>
    <w:rsid w:val="00E32BD0"/>
    <w:rsid w:val="00E50591"/>
    <w:rsid w:val="00E629DF"/>
    <w:rsid w:val="00E87113"/>
    <w:rsid w:val="00EE40F6"/>
    <w:rsid w:val="00EF546A"/>
    <w:rsid w:val="00F24555"/>
    <w:rsid w:val="00F5419B"/>
    <w:rsid w:val="00F60D76"/>
    <w:rsid w:val="00F806AD"/>
    <w:rsid w:val="00F91183"/>
    <w:rsid w:val="00F91531"/>
    <w:rsid w:val="00F9583B"/>
    <w:rsid w:val="00FA2C01"/>
    <w:rsid w:val="00FB722E"/>
    <w:rsid w:val="00FC2653"/>
    <w:rsid w:val="00FC27E4"/>
    <w:rsid w:val="00FD711F"/>
    <w:rsid w:val="00FF19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47298"/>
  <w15:docId w15:val="{D65C737E-F2E2-4196-BF45-E444EA65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0E5"/>
  </w:style>
  <w:style w:type="paragraph" w:styleId="Heading1">
    <w:name w:val="heading 1"/>
    <w:basedOn w:val="Normal"/>
    <w:next w:val="Normal"/>
    <w:link w:val="Heading1Char"/>
    <w:uiPriority w:val="9"/>
    <w:qFormat/>
    <w:rsid w:val="00C7271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FD71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A41C8"/>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45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45B1"/>
    <w:rPr>
      <w:color w:val="0000FF"/>
      <w:u w:val="single"/>
    </w:rPr>
  </w:style>
  <w:style w:type="paragraph" w:styleId="NoSpacing">
    <w:name w:val="No Spacing"/>
    <w:uiPriority w:val="1"/>
    <w:qFormat/>
    <w:rsid w:val="00F91531"/>
    <w:pPr>
      <w:spacing w:after="0" w:line="240" w:lineRule="auto"/>
    </w:pPr>
  </w:style>
  <w:style w:type="paragraph" w:styleId="ListParagraph">
    <w:name w:val="List Paragraph"/>
    <w:basedOn w:val="Normal"/>
    <w:uiPriority w:val="34"/>
    <w:qFormat/>
    <w:rsid w:val="006B26C2"/>
    <w:pPr>
      <w:ind w:left="720"/>
      <w:contextualSpacing/>
    </w:pPr>
  </w:style>
  <w:style w:type="character" w:customStyle="1" w:styleId="Heading2Char">
    <w:name w:val="Heading 2 Char"/>
    <w:basedOn w:val="DefaultParagraphFont"/>
    <w:link w:val="Heading2"/>
    <w:uiPriority w:val="9"/>
    <w:rsid w:val="00FD711F"/>
    <w:rPr>
      <w:rFonts w:ascii="Times New Roman" w:eastAsia="Times New Roman" w:hAnsi="Times New Roman" w:cs="Times New Roman"/>
      <w:b/>
      <w:bCs/>
      <w:sz w:val="36"/>
      <w:szCs w:val="36"/>
    </w:rPr>
  </w:style>
  <w:style w:type="character" w:styleId="Strong">
    <w:name w:val="Strong"/>
    <w:basedOn w:val="DefaultParagraphFont"/>
    <w:uiPriority w:val="22"/>
    <w:qFormat/>
    <w:rsid w:val="00FD711F"/>
    <w:rPr>
      <w:b/>
      <w:bCs/>
    </w:rPr>
  </w:style>
  <w:style w:type="character" w:customStyle="1" w:styleId="Heading1Char">
    <w:name w:val="Heading 1 Char"/>
    <w:basedOn w:val="DefaultParagraphFont"/>
    <w:link w:val="Heading1"/>
    <w:uiPriority w:val="9"/>
    <w:rsid w:val="00C7271F"/>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2B4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AC7"/>
  </w:style>
  <w:style w:type="paragraph" w:styleId="Footer">
    <w:name w:val="footer"/>
    <w:basedOn w:val="Normal"/>
    <w:link w:val="FooterChar"/>
    <w:uiPriority w:val="99"/>
    <w:unhideWhenUsed/>
    <w:rsid w:val="002B4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AC7"/>
  </w:style>
  <w:style w:type="paragraph" w:styleId="BalloonText">
    <w:name w:val="Balloon Text"/>
    <w:basedOn w:val="Normal"/>
    <w:link w:val="BalloonTextChar"/>
    <w:uiPriority w:val="99"/>
    <w:semiHidden/>
    <w:unhideWhenUsed/>
    <w:rsid w:val="00117A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A57"/>
    <w:rPr>
      <w:rFonts w:ascii="Segoe UI" w:hAnsi="Segoe UI" w:cs="Segoe UI"/>
      <w:sz w:val="18"/>
      <w:szCs w:val="18"/>
    </w:rPr>
  </w:style>
  <w:style w:type="character" w:customStyle="1" w:styleId="Heading3Char">
    <w:name w:val="Heading 3 Char"/>
    <w:basedOn w:val="DefaultParagraphFont"/>
    <w:link w:val="Heading3"/>
    <w:uiPriority w:val="9"/>
    <w:rsid w:val="003A41C8"/>
    <w:rPr>
      <w:rFonts w:asciiTheme="majorHAnsi" w:eastAsiaTheme="majorEastAsia" w:hAnsiTheme="majorHAnsi" w:cstheme="majorBidi"/>
      <w:b/>
      <w:bCs/>
      <w:color w:val="5B9BD5" w:themeColor="accent1"/>
    </w:rPr>
  </w:style>
  <w:style w:type="paragraph" w:customStyle="1" w:styleId="BodyText2">
    <w:name w:val="Body Text2"/>
    <w:basedOn w:val="Normal"/>
    <w:rsid w:val="00A41D93"/>
    <w:pPr>
      <w:widowControl w:val="0"/>
      <w:shd w:val="clear" w:color="auto" w:fill="FFFFFF"/>
      <w:spacing w:after="0" w:line="370" w:lineRule="exact"/>
      <w:jc w:val="both"/>
    </w:pPr>
    <w:rPr>
      <w:rFonts w:ascii="Times New Roman" w:eastAsia="Times New Roman" w:hAnsi="Times New Roman" w:cs="Times New Roman"/>
      <w:color w:val="000000"/>
      <w:sz w:val="27"/>
      <w:szCs w:val="27"/>
      <w:lang w:val="vi-VN"/>
    </w:rPr>
  </w:style>
  <w:style w:type="character" w:customStyle="1" w:styleId="fontstyle01">
    <w:name w:val="fontstyle01"/>
    <w:rsid w:val="00445DA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724390">
      <w:bodyDiv w:val="1"/>
      <w:marLeft w:val="0"/>
      <w:marRight w:val="0"/>
      <w:marTop w:val="0"/>
      <w:marBottom w:val="0"/>
      <w:divBdr>
        <w:top w:val="none" w:sz="0" w:space="0" w:color="auto"/>
        <w:left w:val="none" w:sz="0" w:space="0" w:color="auto"/>
        <w:bottom w:val="none" w:sz="0" w:space="0" w:color="auto"/>
        <w:right w:val="none" w:sz="0" w:space="0" w:color="auto"/>
      </w:divBdr>
    </w:div>
    <w:div w:id="1585148357">
      <w:bodyDiv w:val="1"/>
      <w:marLeft w:val="0"/>
      <w:marRight w:val="0"/>
      <w:marTop w:val="0"/>
      <w:marBottom w:val="0"/>
      <w:divBdr>
        <w:top w:val="none" w:sz="0" w:space="0" w:color="auto"/>
        <w:left w:val="none" w:sz="0" w:space="0" w:color="auto"/>
        <w:bottom w:val="none" w:sz="0" w:space="0" w:color="auto"/>
        <w:right w:val="none" w:sz="0" w:space="0" w:color="auto"/>
      </w:divBdr>
    </w:div>
    <w:div w:id="1640845067">
      <w:bodyDiv w:val="1"/>
      <w:marLeft w:val="0"/>
      <w:marRight w:val="0"/>
      <w:marTop w:val="0"/>
      <w:marBottom w:val="0"/>
      <w:divBdr>
        <w:top w:val="none" w:sz="0" w:space="0" w:color="auto"/>
        <w:left w:val="none" w:sz="0" w:space="0" w:color="auto"/>
        <w:bottom w:val="none" w:sz="0" w:space="0" w:color="auto"/>
        <w:right w:val="none" w:sz="0" w:space="0" w:color="auto"/>
      </w:divBdr>
    </w:div>
    <w:div w:id="1861702094">
      <w:bodyDiv w:val="1"/>
      <w:marLeft w:val="0"/>
      <w:marRight w:val="0"/>
      <w:marTop w:val="0"/>
      <w:marBottom w:val="0"/>
      <w:divBdr>
        <w:top w:val="none" w:sz="0" w:space="0" w:color="auto"/>
        <w:left w:val="none" w:sz="0" w:space="0" w:color="auto"/>
        <w:bottom w:val="none" w:sz="0" w:space="0" w:color="auto"/>
        <w:right w:val="none" w:sz="0" w:space="0" w:color="auto"/>
      </w:divBdr>
    </w:div>
    <w:div w:id="1884949450">
      <w:bodyDiv w:val="1"/>
      <w:marLeft w:val="0"/>
      <w:marRight w:val="0"/>
      <w:marTop w:val="0"/>
      <w:marBottom w:val="0"/>
      <w:divBdr>
        <w:top w:val="none" w:sz="0" w:space="0" w:color="auto"/>
        <w:left w:val="none" w:sz="0" w:space="0" w:color="auto"/>
        <w:bottom w:val="none" w:sz="0" w:space="0" w:color="auto"/>
        <w:right w:val="none" w:sz="0" w:space="0" w:color="auto"/>
      </w:divBdr>
    </w:div>
    <w:div w:id="204493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lvb2.namdinh.gov.v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D1766-2ADE-4FA3-858F-1F3CDED6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29</cp:revision>
  <cp:lastPrinted>2023-10-12T02:31:00Z</cp:lastPrinted>
  <dcterms:created xsi:type="dcterms:W3CDTF">2023-10-10T09:41:00Z</dcterms:created>
  <dcterms:modified xsi:type="dcterms:W3CDTF">2025-05-07T13:42:00Z</dcterms:modified>
</cp:coreProperties>
</file>